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369B" w:rsidRDefault="0089369B" w:rsidP="0089369B">
      <w:pPr>
        <w:pStyle w:val="1"/>
        <w:spacing w:before="0" w:after="0"/>
        <w:jc w:val="center"/>
        <w:rPr>
          <w:rFonts w:ascii="Times New Roman" w:hAnsi="Times New Roman"/>
        </w:rPr>
      </w:pPr>
    </w:p>
    <w:p w:rsidR="00104872" w:rsidRPr="00330279" w:rsidRDefault="00104872" w:rsidP="00104872">
      <w:pPr>
        <w:spacing w:line="225" w:lineRule="atLeast"/>
        <w:jc w:val="center"/>
        <w:rPr>
          <w:b/>
          <w:bCs/>
          <w:color w:val="000000"/>
          <w:sz w:val="28"/>
          <w:szCs w:val="36"/>
        </w:rPr>
      </w:pPr>
      <w:r w:rsidRPr="00330279">
        <w:rPr>
          <w:b/>
          <w:bCs/>
          <w:color w:val="000000"/>
          <w:sz w:val="28"/>
          <w:szCs w:val="36"/>
        </w:rPr>
        <w:t>муниципальное бюджетное дошкольное образовательное учреждение</w:t>
      </w:r>
    </w:p>
    <w:p w:rsidR="00104872" w:rsidRPr="00330279" w:rsidRDefault="00104872" w:rsidP="00104872">
      <w:pPr>
        <w:spacing w:line="225" w:lineRule="atLeast"/>
        <w:jc w:val="center"/>
        <w:rPr>
          <w:b/>
          <w:bCs/>
          <w:color w:val="000000"/>
          <w:sz w:val="28"/>
          <w:szCs w:val="36"/>
        </w:rPr>
      </w:pPr>
      <w:r w:rsidRPr="00330279">
        <w:rPr>
          <w:b/>
          <w:bCs/>
          <w:color w:val="000000"/>
          <w:sz w:val="28"/>
          <w:szCs w:val="36"/>
        </w:rPr>
        <w:t>города Ростова-на-Дону «Детский сад №11»</w:t>
      </w:r>
    </w:p>
    <w:p w:rsidR="00104872" w:rsidRPr="00330279" w:rsidRDefault="00FF7D7B" w:rsidP="00FF7D7B">
      <w:pPr>
        <w:tabs>
          <w:tab w:val="left" w:pos="1760"/>
        </w:tabs>
        <w:rPr>
          <w:rFonts w:eastAsia="Calibri"/>
          <w:b/>
          <w:bCs/>
          <w:smallCaps/>
          <w:spacing w:val="5"/>
          <w:lang w:eastAsia="en-US"/>
        </w:rPr>
      </w:pPr>
      <w:r>
        <w:rPr>
          <w:rFonts w:eastAsia="Calibri"/>
          <w:b/>
          <w:bCs/>
          <w:smallCaps/>
          <w:spacing w:val="5"/>
          <w:lang w:eastAsia="en-US"/>
        </w:rPr>
        <w:tab/>
      </w:r>
    </w:p>
    <w:p w:rsidR="00104872" w:rsidRDefault="00104872" w:rsidP="00104872">
      <w:pPr>
        <w:rPr>
          <w:b/>
          <w:bCs/>
          <w:smallCaps/>
          <w:spacing w:val="5"/>
        </w:rPr>
      </w:pPr>
    </w:p>
    <w:p w:rsidR="00104872" w:rsidRDefault="00104872" w:rsidP="00104872">
      <w:pPr>
        <w:rPr>
          <w:b/>
          <w:bCs/>
          <w:smallCaps/>
          <w:spacing w:val="5"/>
        </w:rPr>
      </w:pPr>
    </w:p>
    <w:p w:rsidR="00E151C7" w:rsidRDefault="00DD5409" w:rsidP="00E151C7">
      <w:pPr>
        <w:rPr>
          <w:rStyle w:val="a5"/>
          <w:szCs w:val="24"/>
        </w:rPr>
      </w:pPr>
      <w:r>
        <w:rPr>
          <w:rStyle w:val="a5"/>
          <w:szCs w:val="24"/>
        </w:rPr>
        <w:t xml:space="preserve">   </w:t>
      </w:r>
    </w:p>
    <w:p w:rsidR="00E151C7" w:rsidRPr="00324097" w:rsidRDefault="00E151C7" w:rsidP="00E151C7">
      <w:pPr>
        <w:rPr>
          <w:rStyle w:val="a5"/>
          <w:b w:val="0"/>
          <w:szCs w:val="24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1297CBAD" wp14:editId="646D69BD">
            <wp:simplePos x="0" y="0"/>
            <wp:positionH relativeFrom="column">
              <wp:posOffset>3803650</wp:posOffset>
            </wp:positionH>
            <wp:positionV relativeFrom="paragraph">
              <wp:posOffset>161925</wp:posOffset>
            </wp:positionV>
            <wp:extent cx="1682750" cy="1919091"/>
            <wp:effectExtent l="0" t="0" r="0" b="508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(2424).jp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462" t="4512" r="33282" b="77191"/>
                    <a:stretch/>
                  </pic:blipFill>
                  <pic:spPr bwMode="auto">
                    <a:xfrm>
                      <a:off x="0" y="0"/>
                      <a:ext cx="1682750" cy="19190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Style w:val="a5"/>
          <w:szCs w:val="24"/>
        </w:rPr>
        <w:t xml:space="preserve">   Согласовано                                                                                                                                    </w:t>
      </w:r>
      <w:proofErr w:type="gramStart"/>
      <w:r>
        <w:rPr>
          <w:rStyle w:val="a5"/>
          <w:szCs w:val="24"/>
        </w:rPr>
        <w:t>Утверждаю  педагогическим</w:t>
      </w:r>
      <w:proofErr w:type="gramEnd"/>
      <w:r>
        <w:rPr>
          <w:rStyle w:val="a5"/>
          <w:szCs w:val="24"/>
        </w:rPr>
        <w:t xml:space="preserve"> советом                                                                             заведующий МБДОУ №11</w:t>
      </w:r>
    </w:p>
    <w:p w:rsidR="00E151C7" w:rsidRDefault="00E151C7" w:rsidP="00E151C7">
      <w:pPr>
        <w:rPr>
          <w:rStyle w:val="a5"/>
          <w:b w:val="0"/>
          <w:szCs w:val="24"/>
        </w:rPr>
      </w:pPr>
      <w:r>
        <w:rPr>
          <w:rStyle w:val="a5"/>
          <w:szCs w:val="24"/>
        </w:rPr>
        <w:t xml:space="preserve">                                                                                                                                     __________ Г.А. Крамскова</w:t>
      </w:r>
    </w:p>
    <w:p w:rsidR="00E151C7" w:rsidRPr="00E151C7" w:rsidRDefault="00E151C7" w:rsidP="00E151C7">
      <w:pPr>
        <w:rPr>
          <w:rFonts w:ascii="Calibri" w:hAnsi="Calibri"/>
        </w:rPr>
      </w:pPr>
      <w:r>
        <w:rPr>
          <w:rStyle w:val="a5"/>
          <w:szCs w:val="24"/>
        </w:rPr>
        <w:t xml:space="preserve">протокол № 1 </w:t>
      </w:r>
      <w:proofErr w:type="gramStart"/>
      <w:r>
        <w:rPr>
          <w:rStyle w:val="a5"/>
          <w:szCs w:val="24"/>
        </w:rPr>
        <w:t>от  29.08.2025</w:t>
      </w:r>
      <w:proofErr w:type="gramEnd"/>
      <w:r>
        <w:rPr>
          <w:rStyle w:val="a5"/>
          <w:szCs w:val="24"/>
        </w:rPr>
        <w:t xml:space="preserve">                                                                         приказ №87 от 29.08.2025</w:t>
      </w:r>
    </w:p>
    <w:p w:rsidR="00DD5409" w:rsidRDefault="00DD5409" w:rsidP="00E151C7">
      <w:pPr>
        <w:rPr>
          <w:rFonts w:ascii="Arial Black" w:hAnsi="Arial Black"/>
          <w:b/>
          <w:color w:val="002060"/>
          <w:sz w:val="48"/>
        </w:rPr>
      </w:pPr>
    </w:p>
    <w:p w:rsidR="0089369B" w:rsidRDefault="0089369B" w:rsidP="0089369B">
      <w:pPr>
        <w:spacing w:line="225" w:lineRule="atLeast"/>
        <w:jc w:val="center"/>
        <w:rPr>
          <w:color w:val="000000" w:themeColor="text1"/>
          <w:sz w:val="48"/>
          <w:szCs w:val="40"/>
        </w:rPr>
      </w:pPr>
    </w:p>
    <w:p w:rsidR="0089369B" w:rsidRDefault="0089369B" w:rsidP="0089369B">
      <w:pPr>
        <w:spacing w:line="225" w:lineRule="atLeast"/>
        <w:jc w:val="center"/>
        <w:rPr>
          <w:color w:val="000000" w:themeColor="text1"/>
          <w:sz w:val="48"/>
          <w:szCs w:val="40"/>
        </w:rPr>
      </w:pPr>
    </w:p>
    <w:p w:rsidR="00F77360" w:rsidRDefault="00F77360" w:rsidP="00F77360">
      <w:pPr>
        <w:ind w:right="525"/>
        <w:jc w:val="center"/>
        <w:outlineLvl w:val="0"/>
        <w:rPr>
          <w:b/>
          <w:bCs/>
          <w:kern w:val="36"/>
          <w:sz w:val="52"/>
          <w:szCs w:val="48"/>
        </w:rPr>
      </w:pPr>
      <w:r>
        <w:rPr>
          <w:b/>
          <w:bCs/>
          <w:kern w:val="36"/>
          <w:sz w:val="52"/>
          <w:szCs w:val="48"/>
        </w:rPr>
        <w:t xml:space="preserve">Программа  </w:t>
      </w:r>
    </w:p>
    <w:p w:rsidR="00F77360" w:rsidRDefault="00F77360" w:rsidP="00F77360">
      <w:pPr>
        <w:ind w:right="525"/>
        <w:jc w:val="center"/>
        <w:outlineLvl w:val="0"/>
        <w:rPr>
          <w:b/>
          <w:bCs/>
          <w:kern w:val="36"/>
          <w:sz w:val="52"/>
          <w:szCs w:val="48"/>
        </w:rPr>
      </w:pPr>
      <w:r>
        <w:rPr>
          <w:b/>
          <w:bCs/>
          <w:kern w:val="36"/>
          <w:sz w:val="52"/>
          <w:szCs w:val="48"/>
        </w:rPr>
        <w:t xml:space="preserve">дополнительного образования </w:t>
      </w:r>
    </w:p>
    <w:p w:rsidR="00FF7D7B" w:rsidRPr="00FF7D7B" w:rsidRDefault="00FF7D7B" w:rsidP="00FF7D7B">
      <w:pPr>
        <w:jc w:val="center"/>
        <w:rPr>
          <w:b/>
          <w:bCs/>
          <w:color w:val="000000" w:themeColor="text1"/>
          <w:sz w:val="56"/>
          <w:szCs w:val="40"/>
        </w:rPr>
      </w:pPr>
      <w:r>
        <w:rPr>
          <w:b/>
          <w:bCs/>
          <w:color w:val="000000" w:themeColor="text1"/>
          <w:sz w:val="56"/>
          <w:szCs w:val="40"/>
        </w:rPr>
        <w:t>«СТУПЕНЬКИ</w:t>
      </w:r>
      <w:r w:rsidRPr="00731016">
        <w:rPr>
          <w:b/>
          <w:bCs/>
          <w:color w:val="000000" w:themeColor="text1"/>
          <w:sz w:val="56"/>
          <w:szCs w:val="40"/>
        </w:rPr>
        <w:t>»</w:t>
      </w:r>
    </w:p>
    <w:p w:rsidR="0089369B" w:rsidRPr="00F77360" w:rsidRDefault="0089369B" w:rsidP="00F77360">
      <w:pPr>
        <w:spacing w:line="225" w:lineRule="atLeast"/>
        <w:jc w:val="center"/>
        <w:rPr>
          <w:b/>
          <w:bCs/>
          <w:color w:val="000000" w:themeColor="text1"/>
          <w:sz w:val="40"/>
          <w:szCs w:val="40"/>
        </w:rPr>
      </w:pPr>
      <w:r w:rsidRPr="00731016">
        <w:rPr>
          <w:b/>
          <w:bCs/>
          <w:color w:val="000000" w:themeColor="text1"/>
          <w:sz w:val="40"/>
          <w:szCs w:val="40"/>
        </w:rPr>
        <w:t>по</w:t>
      </w:r>
      <w:r w:rsidR="00F77360">
        <w:rPr>
          <w:b/>
          <w:bCs/>
          <w:color w:val="000000" w:themeColor="text1"/>
          <w:sz w:val="40"/>
          <w:szCs w:val="40"/>
        </w:rPr>
        <w:t xml:space="preserve"> </w:t>
      </w:r>
      <w:r>
        <w:rPr>
          <w:b/>
          <w:bCs/>
          <w:color w:val="000000" w:themeColor="text1"/>
          <w:sz w:val="40"/>
          <w:szCs w:val="40"/>
        </w:rPr>
        <w:t xml:space="preserve">развивающему курсу для </w:t>
      </w:r>
      <w:r w:rsidR="00FF7D7B">
        <w:rPr>
          <w:b/>
          <w:bCs/>
          <w:color w:val="000000" w:themeColor="text1"/>
          <w:sz w:val="40"/>
          <w:szCs w:val="40"/>
        </w:rPr>
        <w:t>детей </w:t>
      </w:r>
      <w:r w:rsidR="007908F3">
        <w:rPr>
          <w:b/>
          <w:bCs/>
          <w:color w:val="000000" w:themeColor="text1"/>
          <w:sz w:val="40"/>
          <w:szCs w:val="40"/>
        </w:rPr>
        <w:t>5-6</w:t>
      </w:r>
      <w:bookmarkStart w:id="0" w:name="_GoBack"/>
      <w:bookmarkEnd w:id="0"/>
      <w:r w:rsidRPr="00731016">
        <w:rPr>
          <w:b/>
          <w:bCs/>
          <w:color w:val="000000" w:themeColor="text1"/>
          <w:sz w:val="40"/>
          <w:szCs w:val="40"/>
        </w:rPr>
        <w:t>  лет</w:t>
      </w:r>
    </w:p>
    <w:p w:rsidR="0089369B" w:rsidRPr="00731016" w:rsidRDefault="0089369B" w:rsidP="0089369B">
      <w:pPr>
        <w:jc w:val="center"/>
        <w:rPr>
          <w:color w:val="000000" w:themeColor="text1"/>
          <w:sz w:val="40"/>
          <w:szCs w:val="40"/>
        </w:rPr>
      </w:pPr>
      <w:r>
        <w:rPr>
          <w:b/>
          <w:bCs/>
          <w:color w:val="000000" w:themeColor="text1"/>
          <w:sz w:val="40"/>
          <w:szCs w:val="40"/>
        </w:rPr>
        <w:t xml:space="preserve">составлена на основе программы обучения и развития </w:t>
      </w:r>
    </w:p>
    <w:p w:rsidR="0089369B" w:rsidRPr="00731016" w:rsidRDefault="00F007FC" w:rsidP="0089369B">
      <w:pPr>
        <w:jc w:val="center"/>
        <w:rPr>
          <w:b/>
          <w:bCs/>
          <w:color w:val="000000" w:themeColor="text1"/>
          <w:sz w:val="56"/>
          <w:szCs w:val="40"/>
        </w:rPr>
      </w:pPr>
      <w:r>
        <w:rPr>
          <w:b/>
          <w:bCs/>
          <w:color w:val="000000" w:themeColor="text1"/>
          <w:sz w:val="56"/>
          <w:szCs w:val="40"/>
        </w:rPr>
        <w:t>«</w:t>
      </w:r>
      <w:r w:rsidR="00F60E5D">
        <w:rPr>
          <w:b/>
          <w:bCs/>
          <w:color w:val="000000" w:themeColor="text1"/>
          <w:sz w:val="56"/>
          <w:szCs w:val="40"/>
        </w:rPr>
        <w:t>Раз - ступенька, два - ступенька</w:t>
      </w:r>
      <w:r w:rsidR="0089369B" w:rsidRPr="00731016">
        <w:rPr>
          <w:b/>
          <w:bCs/>
          <w:color w:val="000000" w:themeColor="text1"/>
          <w:sz w:val="56"/>
          <w:szCs w:val="40"/>
        </w:rPr>
        <w:t>»</w:t>
      </w:r>
    </w:p>
    <w:p w:rsidR="0089369B" w:rsidRDefault="0089369B" w:rsidP="0089369B">
      <w:pPr>
        <w:jc w:val="center"/>
        <w:rPr>
          <w:b/>
          <w:bCs/>
          <w:color w:val="000000" w:themeColor="text1"/>
          <w:sz w:val="32"/>
          <w:szCs w:val="40"/>
        </w:rPr>
      </w:pPr>
      <w:r>
        <w:rPr>
          <w:b/>
          <w:bCs/>
          <w:color w:val="000000" w:themeColor="text1"/>
          <w:sz w:val="40"/>
          <w:szCs w:val="40"/>
        </w:rPr>
        <w:t>п</w:t>
      </w:r>
      <w:r w:rsidRPr="00731016">
        <w:rPr>
          <w:b/>
          <w:bCs/>
          <w:color w:val="000000" w:themeColor="text1"/>
          <w:sz w:val="40"/>
          <w:szCs w:val="40"/>
        </w:rPr>
        <w:t xml:space="preserve">од редакцией </w:t>
      </w:r>
      <w:r>
        <w:rPr>
          <w:b/>
          <w:bCs/>
          <w:color w:val="000000" w:themeColor="text1"/>
          <w:sz w:val="40"/>
          <w:szCs w:val="40"/>
        </w:rPr>
        <w:t>Л.Г. Петерсон</w:t>
      </w:r>
    </w:p>
    <w:p w:rsidR="0089369B" w:rsidRDefault="0089369B" w:rsidP="0089369B">
      <w:pPr>
        <w:spacing w:line="225" w:lineRule="atLeast"/>
        <w:rPr>
          <w:b/>
          <w:bCs/>
          <w:color w:val="000000" w:themeColor="text1"/>
          <w:sz w:val="32"/>
          <w:szCs w:val="40"/>
        </w:rPr>
      </w:pPr>
    </w:p>
    <w:p w:rsidR="0089369B" w:rsidRDefault="0089369B" w:rsidP="0089369B">
      <w:pPr>
        <w:spacing w:line="225" w:lineRule="atLeast"/>
        <w:rPr>
          <w:b/>
          <w:bCs/>
          <w:color w:val="000000" w:themeColor="text1"/>
          <w:sz w:val="32"/>
          <w:szCs w:val="40"/>
        </w:rPr>
      </w:pPr>
    </w:p>
    <w:p w:rsidR="0089369B" w:rsidRDefault="0089369B" w:rsidP="0089369B">
      <w:pPr>
        <w:spacing w:line="225" w:lineRule="atLeast"/>
        <w:rPr>
          <w:b/>
          <w:bCs/>
          <w:color w:val="000000" w:themeColor="text1"/>
          <w:sz w:val="32"/>
          <w:szCs w:val="40"/>
        </w:rPr>
      </w:pPr>
    </w:p>
    <w:p w:rsidR="0089369B" w:rsidRDefault="0089369B" w:rsidP="0089369B">
      <w:pPr>
        <w:spacing w:line="225" w:lineRule="atLeast"/>
        <w:rPr>
          <w:b/>
          <w:bCs/>
          <w:color w:val="000000" w:themeColor="text1"/>
          <w:sz w:val="32"/>
          <w:szCs w:val="40"/>
        </w:rPr>
      </w:pPr>
    </w:p>
    <w:p w:rsidR="0089369B" w:rsidRPr="00731016" w:rsidRDefault="0089369B" w:rsidP="0089369B">
      <w:pPr>
        <w:spacing w:line="225" w:lineRule="atLeast"/>
        <w:rPr>
          <w:b/>
          <w:bCs/>
          <w:color w:val="000000" w:themeColor="text1"/>
          <w:sz w:val="32"/>
          <w:szCs w:val="40"/>
        </w:rPr>
      </w:pPr>
      <w:r w:rsidRPr="00731016">
        <w:rPr>
          <w:b/>
          <w:bCs/>
          <w:color w:val="000000" w:themeColor="text1"/>
          <w:sz w:val="32"/>
          <w:szCs w:val="40"/>
        </w:rPr>
        <w:t>Разработчик</w:t>
      </w:r>
      <w:r w:rsidR="00EB055E">
        <w:rPr>
          <w:b/>
          <w:bCs/>
          <w:color w:val="000000" w:themeColor="text1"/>
          <w:sz w:val="32"/>
          <w:szCs w:val="40"/>
        </w:rPr>
        <w:t>и</w:t>
      </w:r>
      <w:r w:rsidRPr="00731016">
        <w:rPr>
          <w:b/>
          <w:bCs/>
          <w:color w:val="000000" w:themeColor="text1"/>
          <w:sz w:val="32"/>
          <w:szCs w:val="40"/>
        </w:rPr>
        <w:t>:</w:t>
      </w:r>
    </w:p>
    <w:p w:rsidR="0089369B" w:rsidRPr="00731016" w:rsidRDefault="0089369B" w:rsidP="0089369B">
      <w:pPr>
        <w:spacing w:line="225" w:lineRule="atLeast"/>
        <w:rPr>
          <w:b/>
          <w:bCs/>
          <w:color w:val="000000" w:themeColor="text1"/>
          <w:sz w:val="32"/>
          <w:szCs w:val="40"/>
        </w:rPr>
      </w:pPr>
      <w:r w:rsidRPr="00731016">
        <w:rPr>
          <w:b/>
          <w:bCs/>
          <w:color w:val="000000" w:themeColor="text1"/>
          <w:sz w:val="32"/>
          <w:szCs w:val="40"/>
        </w:rPr>
        <w:t>Педагог дополнительного образования</w:t>
      </w:r>
    </w:p>
    <w:p w:rsidR="0089369B" w:rsidRDefault="00F007FC" w:rsidP="00104872">
      <w:pPr>
        <w:spacing w:line="225" w:lineRule="atLeast"/>
        <w:rPr>
          <w:b/>
          <w:color w:val="000000" w:themeColor="text1"/>
          <w:sz w:val="32"/>
          <w:szCs w:val="40"/>
        </w:rPr>
      </w:pPr>
      <w:r>
        <w:rPr>
          <w:b/>
          <w:bCs/>
          <w:color w:val="000000" w:themeColor="text1"/>
          <w:sz w:val="32"/>
          <w:szCs w:val="40"/>
        </w:rPr>
        <w:t>Юдакова Ж.И.</w:t>
      </w:r>
    </w:p>
    <w:p w:rsidR="0089369B" w:rsidRDefault="0089369B" w:rsidP="0089369B">
      <w:pPr>
        <w:spacing w:line="225" w:lineRule="atLeast"/>
        <w:jc w:val="center"/>
        <w:rPr>
          <w:b/>
          <w:color w:val="000000" w:themeColor="text1"/>
          <w:sz w:val="32"/>
          <w:szCs w:val="40"/>
        </w:rPr>
      </w:pPr>
    </w:p>
    <w:p w:rsidR="00DD5409" w:rsidRDefault="00DD5409" w:rsidP="0089369B">
      <w:pPr>
        <w:spacing w:line="225" w:lineRule="atLeast"/>
        <w:jc w:val="center"/>
        <w:rPr>
          <w:b/>
          <w:color w:val="000000" w:themeColor="text1"/>
          <w:sz w:val="32"/>
          <w:szCs w:val="40"/>
        </w:rPr>
      </w:pPr>
    </w:p>
    <w:p w:rsidR="00DD5409" w:rsidRDefault="00DD5409" w:rsidP="0089369B">
      <w:pPr>
        <w:spacing w:line="225" w:lineRule="atLeast"/>
        <w:jc w:val="center"/>
        <w:rPr>
          <w:b/>
          <w:color w:val="000000" w:themeColor="text1"/>
          <w:sz w:val="32"/>
          <w:szCs w:val="40"/>
        </w:rPr>
      </w:pPr>
    </w:p>
    <w:p w:rsidR="0089369B" w:rsidRDefault="0089369B" w:rsidP="0089369B">
      <w:pPr>
        <w:spacing w:line="225" w:lineRule="atLeast"/>
        <w:jc w:val="center"/>
        <w:rPr>
          <w:b/>
          <w:color w:val="000000" w:themeColor="text1"/>
          <w:sz w:val="32"/>
          <w:szCs w:val="40"/>
        </w:rPr>
      </w:pPr>
    </w:p>
    <w:p w:rsidR="0089369B" w:rsidRPr="00C24AC6" w:rsidRDefault="0089369B" w:rsidP="0089369B">
      <w:pPr>
        <w:spacing w:line="225" w:lineRule="atLeast"/>
        <w:jc w:val="center"/>
        <w:rPr>
          <w:b/>
          <w:color w:val="000000" w:themeColor="text1"/>
          <w:sz w:val="32"/>
          <w:szCs w:val="40"/>
        </w:rPr>
      </w:pPr>
      <w:r w:rsidRPr="00C24AC6">
        <w:rPr>
          <w:b/>
          <w:color w:val="000000" w:themeColor="text1"/>
          <w:sz w:val="32"/>
          <w:szCs w:val="40"/>
        </w:rPr>
        <w:t>20</w:t>
      </w:r>
      <w:r w:rsidR="00411456">
        <w:rPr>
          <w:b/>
          <w:color w:val="000000" w:themeColor="text1"/>
          <w:sz w:val="32"/>
          <w:szCs w:val="40"/>
        </w:rPr>
        <w:t>2</w:t>
      </w:r>
      <w:r w:rsidR="00FF7D7B">
        <w:rPr>
          <w:b/>
          <w:color w:val="000000" w:themeColor="text1"/>
          <w:sz w:val="32"/>
          <w:szCs w:val="40"/>
        </w:rPr>
        <w:t>5</w:t>
      </w:r>
      <w:r w:rsidR="00411456">
        <w:rPr>
          <w:b/>
          <w:color w:val="000000" w:themeColor="text1"/>
          <w:sz w:val="32"/>
          <w:szCs w:val="40"/>
        </w:rPr>
        <w:t xml:space="preserve"> </w:t>
      </w:r>
      <w:r w:rsidRPr="00C24AC6">
        <w:rPr>
          <w:b/>
          <w:color w:val="000000" w:themeColor="text1"/>
          <w:sz w:val="32"/>
          <w:szCs w:val="40"/>
        </w:rPr>
        <w:t>-</w:t>
      </w:r>
      <w:r w:rsidR="00411456">
        <w:rPr>
          <w:b/>
          <w:color w:val="000000" w:themeColor="text1"/>
          <w:sz w:val="32"/>
          <w:szCs w:val="40"/>
        </w:rPr>
        <w:t xml:space="preserve"> </w:t>
      </w:r>
      <w:r w:rsidRPr="00C24AC6">
        <w:rPr>
          <w:b/>
          <w:color w:val="000000" w:themeColor="text1"/>
          <w:sz w:val="32"/>
          <w:szCs w:val="40"/>
        </w:rPr>
        <w:t>20</w:t>
      </w:r>
      <w:r w:rsidR="008A72B8">
        <w:rPr>
          <w:b/>
          <w:color w:val="000000" w:themeColor="text1"/>
          <w:sz w:val="32"/>
          <w:szCs w:val="40"/>
        </w:rPr>
        <w:t>2</w:t>
      </w:r>
      <w:r w:rsidR="00FF7D7B">
        <w:rPr>
          <w:b/>
          <w:color w:val="000000" w:themeColor="text1"/>
          <w:sz w:val="32"/>
          <w:szCs w:val="40"/>
        </w:rPr>
        <w:t>6</w:t>
      </w:r>
      <w:r w:rsidRPr="00C24AC6">
        <w:rPr>
          <w:b/>
          <w:color w:val="000000" w:themeColor="text1"/>
          <w:sz w:val="32"/>
          <w:szCs w:val="40"/>
        </w:rPr>
        <w:t xml:space="preserve"> учебный год</w:t>
      </w:r>
    </w:p>
    <w:p w:rsidR="0089369B" w:rsidRDefault="0089369B" w:rsidP="0089369B">
      <w:pPr>
        <w:spacing w:line="225" w:lineRule="atLeast"/>
        <w:jc w:val="center"/>
        <w:rPr>
          <w:b/>
          <w:color w:val="000000" w:themeColor="text1"/>
          <w:sz w:val="32"/>
          <w:szCs w:val="40"/>
        </w:rPr>
      </w:pPr>
      <w:r w:rsidRPr="00C24AC6">
        <w:rPr>
          <w:b/>
          <w:color w:val="000000" w:themeColor="text1"/>
          <w:sz w:val="32"/>
          <w:szCs w:val="40"/>
        </w:rPr>
        <w:t>Ростов-на-Дону</w:t>
      </w:r>
    </w:p>
    <w:p w:rsidR="00A73C8A" w:rsidRDefault="00A73C8A" w:rsidP="0089369B">
      <w:pPr>
        <w:spacing w:line="225" w:lineRule="atLeast"/>
        <w:jc w:val="center"/>
        <w:rPr>
          <w:b/>
          <w:color w:val="000000" w:themeColor="text1"/>
          <w:sz w:val="32"/>
          <w:szCs w:val="40"/>
        </w:rPr>
      </w:pPr>
    </w:p>
    <w:p w:rsidR="00A73C8A" w:rsidRPr="0089369B" w:rsidRDefault="00A73C8A" w:rsidP="0089369B">
      <w:pPr>
        <w:spacing w:line="225" w:lineRule="atLeast"/>
        <w:jc w:val="center"/>
        <w:rPr>
          <w:b/>
          <w:color w:val="000000" w:themeColor="text1"/>
          <w:sz w:val="32"/>
          <w:szCs w:val="40"/>
        </w:rPr>
      </w:pPr>
    </w:p>
    <w:p w:rsidR="0089369B" w:rsidRDefault="0089369B" w:rsidP="0089369B"/>
    <w:p w:rsidR="001F051A" w:rsidRDefault="001F051A" w:rsidP="0089369B"/>
    <w:p w:rsidR="00F007FC" w:rsidRDefault="00F007FC" w:rsidP="0089369B"/>
    <w:p w:rsidR="00F007FC" w:rsidRPr="0089369B" w:rsidRDefault="00F007FC" w:rsidP="0089369B"/>
    <w:p w:rsidR="00AC042D" w:rsidRDefault="00AC042D" w:rsidP="0089369B">
      <w:pPr>
        <w:pStyle w:val="1"/>
        <w:spacing w:before="0" w:after="0"/>
        <w:ind w:firstLine="567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Пояснительная записка к модифицированной программе </w:t>
      </w:r>
    </w:p>
    <w:p w:rsidR="00AC042D" w:rsidRDefault="00AC042D" w:rsidP="00AC042D">
      <w:pPr>
        <w:pStyle w:val="1"/>
        <w:spacing w:before="0" w:after="0"/>
        <w:ind w:left="-1134" w:firstLine="567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курса «</w:t>
      </w:r>
      <w:r w:rsidR="00EB055E">
        <w:rPr>
          <w:rFonts w:ascii="Times New Roman" w:hAnsi="Times New Roman"/>
        </w:rPr>
        <w:t>СТУПЕНЬКИ</w:t>
      </w:r>
      <w:r>
        <w:rPr>
          <w:rFonts w:ascii="Times New Roman" w:hAnsi="Times New Roman"/>
        </w:rPr>
        <w:t>»</w:t>
      </w:r>
    </w:p>
    <w:p w:rsidR="00AC042D" w:rsidRDefault="00AC042D" w:rsidP="00AC042D">
      <w:pPr>
        <w:pStyle w:val="1"/>
        <w:spacing w:before="0" w:after="0"/>
        <w:ind w:left="-1134" w:firstLine="567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(развитие математических представлений)</w:t>
      </w:r>
    </w:p>
    <w:p w:rsidR="00AC042D" w:rsidRDefault="00AC042D" w:rsidP="00AC042D">
      <w:pPr>
        <w:jc w:val="both"/>
      </w:pPr>
    </w:p>
    <w:p w:rsidR="00AC042D" w:rsidRDefault="00AC042D" w:rsidP="0089369B">
      <w:pPr>
        <w:ind w:right="-1"/>
        <w:jc w:val="both"/>
        <w:rPr>
          <w:szCs w:val="24"/>
        </w:rPr>
      </w:pPr>
      <w:r>
        <w:rPr>
          <w:szCs w:val="24"/>
        </w:rPr>
        <w:t>Модифицированная дополнительная образовательная программа обучения математике имеет социально-педагогическую направленность и составлена на основе государственной программы развития математических представлений «</w:t>
      </w:r>
      <w:r w:rsidR="00EB055E">
        <w:rPr>
          <w:szCs w:val="24"/>
        </w:rPr>
        <w:t>Ступеньки</w:t>
      </w:r>
      <w:r>
        <w:rPr>
          <w:szCs w:val="24"/>
        </w:rPr>
        <w:t xml:space="preserve">», предлагаемой Л.Г. Петерсон и Н.П. </w:t>
      </w:r>
      <w:proofErr w:type="spellStart"/>
      <w:r>
        <w:rPr>
          <w:szCs w:val="24"/>
        </w:rPr>
        <w:t>Холиной</w:t>
      </w:r>
      <w:proofErr w:type="spellEnd"/>
      <w:r>
        <w:rPr>
          <w:szCs w:val="24"/>
        </w:rPr>
        <w:t xml:space="preserve"> для дошкольной подготовки. </w:t>
      </w:r>
    </w:p>
    <w:p w:rsidR="00AC042D" w:rsidRDefault="00AC042D" w:rsidP="0089369B">
      <w:pPr>
        <w:ind w:right="-284" w:firstLine="567"/>
        <w:jc w:val="both"/>
        <w:rPr>
          <w:szCs w:val="24"/>
        </w:rPr>
      </w:pPr>
      <w:r>
        <w:rPr>
          <w:szCs w:val="24"/>
        </w:rPr>
        <w:t>Исследования психологов, многолетний опыт педагогов-практиков показывают, что наибольшие трудности в школе испытывают не те дети, которые обладают недостаточным объемом знаний, умений и навыков, а те, кто не готов к новой социальной роли ученика с определенным набором таких качеств, как умение слушать и слышать, работать в коллективе и самостоятельно, желание и стремление думать, стремление узнать что-то новое.</w:t>
      </w:r>
    </w:p>
    <w:p w:rsidR="00AC042D" w:rsidRDefault="00A75D49" w:rsidP="0089369B">
      <w:pPr>
        <w:ind w:right="-284" w:firstLine="567"/>
        <w:jc w:val="both"/>
        <w:rPr>
          <w:szCs w:val="24"/>
        </w:rPr>
      </w:pPr>
      <w:r>
        <w:rPr>
          <w:szCs w:val="24"/>
        </w:rPr>
        <w:t>О</w:t>
      </w:r>
      <w:r w:rsidR="00AC042D">
        <w:rPr>
          <w:b/>
          <w:szCs w:val="24"/>
        </w:rPr>
        <w:t>сновны</w:t>
      </w:r>
      <w:r>
        <w:rPr>
          <w:b/>
          <w:szCs w:val="24"/>
        </w:rPr>
        <w:t>е</w:t>
      </w:r>
      <w:r w:rsidR="00AC042D">
        <w:rPr>
          <w:b/>
          <w:szCs w:val="24"/>
        </w:rPr>
        <w:t xml:space="preserve"> задачами</w:t>
      </w:r>
      <w:r w:rsidR="00AC042D">
        <w:rPr>
          <w:szCs w:val="24"/>
        </w:rPr>
        <w:t xml:space="preserve"> математического развития дошкольников являются:</w:t>
      </w:r>
    </w:p>
    <w:p w:rsidR="00AC042D" w:rsidRDefault="00AC042D" w:rsidP="0089369B">
      <w:pPr>
        <w:numPr>
          <w:ilvl w:val="0"/>
          <w:numId w:val="1"/>
        </w:numPr>
        <w:ind w:right="-284" w:firstLine="142"/>
        <w:jc w:val="both"/>
        <w:rPr>
          <w:szCs w:val="24"/>
        </w:rPr>
      </w:pPr>
      <w:r>
        <w:rPr>
          <w:szCs w:val="24"/>
        </w:rPr>
        <w:t>Формирование мотивации учения, ориентация на удовлетворение познавательных интересов, радость творчества.</w:t>
      </w:r>
    </w:p>
    <w:p w:rsidR="00AC042D" w:rsidRDefault="00AC042D" w:rsidP="0089369B">
      <w:pPr>
        <w:numPr>
          <w:ilvl w:val="0"/>
          <w:numId w:val="1"/>
        </w:numPr>
        <w:ind w:right="-284" w:firstLine="142"/>
        <w:jc w:val="both"/>
        <w:rPr>
          <w:szCs w:val="24"/>
        </w:rPr>
      </w:pPr>
      <w:r>
        <w:rPr>
          <w:szCs w:val="24"/>
        </w:rPr>
        <w:t>Увеличение объема внимания и памяти.</w:t>
      </w:r>
    </w:p>
    <w:p w:rsidR="00AC042D" w:rsidRDefault="00AC042D" w:rsidP="0089369B">
      <w:pPr>
        <w:numPr>
          <w:ilvl w:val="0"/>
          <w:numId w:val="1"/>
        </w:numPr>
        <w:ind w:right="-284" w:firstLine="142"/>
        <w:jc w:val="both"/>
        <w:rPr>
          <w:szCs w:val="24"/>
        </w:rPr>
      </w:pPr>
      <w:r>
        <w:rPr>
          <w:szCs w:val="24"/>
        </w:rPr>
        <w:t>Формирование мыслительных операций (анализа, синтеза, сравнения, обобщения, классификации, аналогии).</w:t>
      </w:r>
    </w:p>
    <w:p w:rsidR="00AC042D" w:rsidRDefault="00AC042D" w:rsidP="0089369B">
      <w:pPr>
        <w:numPr>
          <w:ilvl w:val="0"/>
          <w:numId w:val="1"/>
        </w:numPr>
        <w:ind w:right="-284" w:firstLine="142"/>
        <w:jc w:val="both"/>
        <w:rPr>
          <w:szCs w:val="24"/>
        </w:rPr>
      </w:pPr>
      <w:r>
        <w:rPr>
          <w:szCs w:val="24"/>
        </w:rPr>
        <w:t xml:space="preserve"> Развитие образного и вариативного мышления, фантазии, воображения, творческих способностей.</w:t>
      </w:r>
    </w:p>
    <w:p w:rsidR="00AC042D" w:rsidRDefault="00AC042D" w:rsidP="0089369B">
      <w:pPr>
        <w:numPr>
          <w:ilvl w:val="0"/>
          <w:numId w:val="1"/>
        </w:numPr>
        <w:ind w:right="-284" w:firstLine="142"/>
        <w:jc w:val="both"/>
        <w:rPr>
          <w:szCs w:val="24"/>
        </w:rPr>
      </w:pPr>
      <w:r>
        <w:rPr>
          <w:szCs w:val="24"/>
        </w:rPr>
        <w:t>Развитие речи, умения аргументировать свои высказывания, строить простейшие умозаключения.</w:t>
      </w:r>
    </w:p>
    <w:p w:rsidR="00AC042D" w:rsidRDefault="00AC042D" w:rsidP="0089369B">
      <w:pPr>
        <w:numPr>
          <w:ilvl w:val="0"/>
          <w:numId w:val="1"/>
        </w:numPr>
        <w:ind w:right="-284" w:firstLine="142"/>
        <w:jc w:val="both"/>
        <w:rPr>
          <w:szCs w:val="24"/>
        </w:rPr>
      </w:pPr>
      <w:r>
        <w:rPr>
          <w:szCs w:val="24"/>
        </w:rPr>
        <w:t>Выработка умения целенаправленно владеть волевыми усилиями, устанавливать правильные отношения со сверстниками и взрослыми, видеть себя глазами окружающих.</w:t>
      </w:r>
    </w:p>
    <w:p w:rsidR="00AC042D" w:rsidRDefault="00AC042D" w:rsidP="0089369B">
      <w:pPr>
        <w:numPr>
          <w:ilvl w:val="0"/>
          <w:numId w:val="1"/>
        </w:numPr>
        <w:ind w:right="-284" w:firstLine="142"/>
        <w:jc w:val="both"/>
        <w:rPr>
          <w:szCs w:val="24"/>
        </w:rPr>
      </w:pPr>
      <w:r>
        <w:rPr>
          <w:szCs w:val="24"/>
        </w:rPr>
        <w:t>Формирование умений планировать свои действия, осуществлять решение в соответствии с заданными правилами и алгоритмами, проверять результат своих действий.</w:t>
      </w:r>
    </w:p>
    <w:p w:rsidR="00AC042D" w:rsidRDefault="00AC042D" w:rsidP="0089369B">
      <w:pPr>
        <w:ind w:right="-284" w:firstLine="567"/>
        <w:jc w:val="both"/>
        <w:rPr>
          <w:szCs w:val="24"/>
        </w:rPr>
      </w:pPr>
      <w:r>
        <w:rPr>
          <w:szCs w:val="24"/>
        </w:rPr>
        <w:t xml:space="preserve">Программа включает задания, знакомящие детей с миром чисел и величин в интересной и доступной форме на разной степени трудности, с пространственными и временными ориентировками, дает возможность формирования целостного взгляда на окружающий мир. </w:t>
      </w:r>
    </w:p>
    <w:p w:rsidR="00AC042D" w:rsidRDefault="00AC042D" w:rsidP="0089369B">
      <w:pPr>
        <w:ind w:right="-284" w:firstLine="567"/>
        <w:jc w:val="both"/>
        <w:rPr>
          <w:szCs w:val="24"/>
        </w:rPr>
      </w:pPr>
      <w:r>
        <w:rPr>
          <w:szCs w:val="24"/>
        </w:rPr>
        <w:t>Задания подбираются с учетом индивидуальных особенностей личности ребенка, с опорой на его жизненный опыт, создавая ситуацию успеха для каждого из них. Каждый ребенок должен продвигаться вперед своим темпом и с постоянным успехом. Для решения этой задачи включается материал различной степени сложности – от необходимого минимума до возможного максимума.</w:t>
      </w:r>
    </w:p>
    <w:p w:rsidR="00AC042D" w:rsidRDefault="00AC042D" w:rsidP="0089369B">
      <w:pPr>
        <w:ind w:right="-284" w:firstLine="567"/>
        <w:jc w:val="both"/>
        <w:rPr>
          <w:szCs w:val="24"/>
        </w:rPr>
      </w:pPr>
      <w:r>
        <w:rPr>
          <w:szCs w:val="24"/>
        </w:rPr>
        <w:t xml:space="preserve">Работа по данной программе позволяет проводить занятия интегрированного типа, развивать мелкую моторику рук, использовать игровые формы деятельности. Дидактические игры не только являются формой усвоения знаний, но и способствуют общему развитию ребенка, его познавательных интересов и коммуникативных способностей. </w:t>
      </w:r>
    </w:p>
    <w:p w:rsidR="00AC042D" w:rsidRDefault="00AC042D" w:rsidP="0089369B">
      <w:pPr>
        <w:ind w:right="-284" w:firstLine="567"/>
        <w:jc w:val="both"/>
        <w:rPr>
          <w:szCs w:val="24"/>
        </w:rPr>
      </w:pPr>
      <w:r>
        <w:rPr>
          <w:szCs w:val="24"/>
        </w:rPr>
        <w:t>Содержание используемой государственной программы курса развития математических представлений «Раз – ступенька, два – ступенька…» рассчитано на 2 года обучения. Составителем модифицированной программы материал творчески переработан и сокращен до 1-го года подготовительных занятий с детьми старшего дошкольного возраста.</w:t>
      </w:r>
    </w:p>
    <w:p w:rsidR="00AC042D" w:rsidRDefault="00AC042D" w:rsidP="0089369B">
      <w:pPr>
        <w:ind w:right="-284" w:firstLine="567"/>
        <w:jc w:val="both"/>
        <w:rPr>
          <w:szCs w:val="24"/>
        </w:rPr>
      </w:pPr>
      <w:r>
        <w:rPr>
          <w:szCs w:val="24"/>
        </w:rPr>
        <w:t xml:space="preserve">Модифицированная программа курса развития математических представлений учитывает возрастные и психологические особенности детей 5,5 – 6,5 лет, предусматривает 1 занятия в неделю продолжительностью 20 минут, всего 30 занятия за год. </w:t>
      </w:r>
    </w:p>
    <w:p w:rsidR="00AC042D" w:rsidRDefault="00AC042D" w:rsidP="0089369B">
      <w:pPr>
        <w:ind w:right="-284" w:firstLine="567"/>
        <w:jc w:val="both"/>
        <w:rPr>
          <w:szCs w:val="24"/>
        </w:rPr>
      </w:pPr>
      <w:r>
        <w:rPr>
          <w:szCs w:val="24"/>
        </w:rPr>
        <w:t>Программа курса отражает современные научные взгляды на способы организации развивающего обучения, обеспечивает решение задач интеллектуального и личностного развития детей, формирование у них познавательных интересов и творческого мышления, способствует сохранению и поддержке их здоровья.</w:t>
      </w:r>
    </w:p>
    <w:p w:rsidR="00AC042D" w:rsidRDefault="00AC042D" w:rsidP="0089369B">
      <w:pPr>
        <w:ind w:right="-284" w:firstLine="567"/>
        <w:jc w:val="both"/>
        <w:rPr>
          <w:szCs w:val="24"/>
        </w:rPr>
      </w:pPr>
      <w:r>
        <w:rPr>
          <w:szCs w:val="24"/>
        </w:rPr>
        <w:t xml:space="preserve">Реализация содержания настоящей модифицированной программы развития математических представлений и подготовки к школе возможна на основании учебно-методического комплекта авторов Л.Г. Петерсон и Н.П. </w:t>
      </w:r>
      <w:proofErr w:type="spellStart"/>
      <w:r>
        <w:rPr>
          <w:szCs w:val="24"/>
        </w:rPr>
        <w:t>Холиной</w:t>
      </w:r>
      <w:proofErr w:type="spellEnd"/>
      <w:r>
        <w:rPr>
          <w:szCs w:val="24"/>
        </w:rPr>
        <w:t xml:space="preserve"> «Раз – ступенька, два – ступенька…» (тетради на печатной основе, ч. 1-2</w:t>
      </w:r>
      <w:proofErr w:type="gramStart"/>
      <w:r>
        <w:rPr>
          <w:szCs w:val="24"/>
        </w:rPr>
        <w:t>),  ориентированного</w:t>
      </w:r>
      <w:proofErr w:type="gramEnd"/>
      <w:r>
        <w:rPr>
          <w:szCs w:val="24"/>
        </w:rPr>
        <w:t xml:space="preserve"> на развитие мышления, творческих способностей детей, их интереса к математике. </w:t>
      </w:r>
    </w:p>
    <w:p w:rsidR="0089369B" w:rsidRDefault="0089369B" w:rsidP="0089369B">
      <w:pPr>
        <w:ind w:firstLine="142"/>
        <w:jc w:val="center"/>
        <w:rPr>
          <w:b/>
          <w:sz w:val="28"/>
          <w:szCs w:val="28"/>
        </w:rPr>
      </w:pPr>
    </w:p>
    <w:p w:rsidR="00AC042D" w:rsidRDefault="00AC042D" w:rsidP="0089369B">
      <w:pPr>
        <w:ind w:firstLine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Тематический план</w:t>
      </w:r>
    </w:p>
    <w:p w:rsidR="00AC042D" w:rsidRDefault="00AC042D" w:rsidP="0089369B">
      <w:pPr>
        <w:ind w:firstLine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обучения по курсу «</w:t>
      </w:r>
      <w:r w:rsidR="00EB055E">
        <w:rPr>
          <w:b/>
          <w:sz w:val="28"/>
          <w:szCs w:val="28"/>
        </w:rPr>
        <w:t>Ступеньки</w:t>
      </w:r>
      <w:r>
        <w:rPr>
          <w:b/>
          <w:sz w:val="28"/>
          <w:szCs w:val="28"/>
        </w:rPr>
        <w:t>»</w:t>
      </w:r>
    </w:p>
    <w:tbl>
      <w:tblPr>
        <w:tblW w:w="97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28"/>
        <w:gridCol w:w="2552"/>
      </w:tblGrid>
      <w:tr w:rsidR="00AC042D" w:rsidTr="0089369B">
        <w:trPr>
          <w:trHeight w:val="422"/>
          <w:jc w:val="center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42D" w:rsidRDefault="00AC042D" w:rsidP="0089369B">
            <w:pPr>
              <w:ind w:firstLine="142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Наименование разделов, тем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42D" w:rsidRDefault="00AC042D" w:rsidP="0089369B">
            <w:pPr>
              <w:ind w:firstLine="142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Количество часов</w:t>
            </w:r>
          </w:p>
        </w:tc>
      </w:tr>
      <w:tr w:rsidR="00AC042D" w:rsidTr="0089369B">
        <w:trPr>
          <w:jc w:val="center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42D" w:rsidRDefault="00AC042D" w:rsidP="0089369B">
            <w:pPr>
              <w:ind w:firstLine="142"/>
              <w:jc w:val="both"/>
              <w:rPr>
                <w:szCs w:val="24"/>
              </w:rPr>
            </w:pPr>
            <w:r>
              <w:rPr>
                <w:szCs w:val="24"/>
              </w:rPr>
              <w:t>Общие понятия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42D" w:rsidRDefault="00850922" w:rsidP="0089369B">
            <w:pPr>
              <w:ind w:firstLine="142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30</w:t>
            </w:r>
          </w:p>
        </w:tc>
      </w:tr>
      <w:tr w:rsidR="00AC042D" w:rsidTr="0089369B">
        <w:trPr>
          <w:jc w:val="center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42D" w:rsidRDefault="00AC042D" w:rsidP="0089369B">
            <w:pPr>
              <w:ind w:firstLine="142"/>
              <w:jc w:val="both"/>
              <w:rPr>
                <w:szCs w:val="24"/>
              </w:rPr>
            </w:pPr>
            <w:r>
              <w:rPr>
                <w:szCs w:val="24"/>
              </w:rPr>
              <w:t>Числа и операции над ними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42D" w:rsidRDefault="00850922" w:rsidP="0089369B">
            <w:pPr>
              <w:ind w:firstLine="142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30</w:t>
            </w:r>
          </w:p>
        </w:tc>
      </w:tr>
      <w:tr w:rsidR="00AC042D" w:rsidTr="0089369B">
        <w:trPr>
          <w:jc w:val="center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42D" w:rsidRDefault="00AC042D" w:rsidP="0089369B">
            <w:pPr>
              <w:ind w:firstLine="142"/>
              <w:jc w:val="both"/>
              <w:rPr>
                <w:szCs w:val="24"/>
              </w:rPr>
            </w:pPr>
            <w:r>
              <w:rPr>
                <w:szCs w:val="24"/>
              </w:rPr>
              <w:t>Пространственно-временные представления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42D" w:rsidRDefault="00850922" w:rsidP="0089369B">
            <w:pPr>
              <w:ind w:firstLine="142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6</w:t>
            </w:r>
          </w:p>
        </w:tc>
      </w:tr>
      <w:tr w:rsidR="00AC042D" w:rsidTr="0089369B">
        <w:trPr>
          <w:jc w:val="center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42D" w:rsidRDefault="00AC042D" w:rsidP="0089369B">
            <w:pPr>
              <w:ind w:firstLine="142"/>
              <w:jc w:val="both"/>
              <w:rPr>
                <w:szCs w:val="24"/>
              </w:rPr>
            </w:pPr>
            <w:r>
              <w:rPr>
                <w:szCs w:val="24"/>
              </w:rPr>
              <w:t>Геометрические фигуры и величины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42D" w:rsidRDefault="00EB545D" w:rsidP="0089369B">
            <w:pPr>
              <w:ind w:firstLine="142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6</w:t>
            </w:r>
          </w:p>
        </w:tc>
      </w:tr>
      <w:tr w:rsidR="00AC042D" w:rsidTr="0089369B">
        <w:trPr>
          <w:jc w:val="center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42D" w:rsidRDefault="00AC042D" w:rsidP="0089369B">
            <w:pPr>
              <w:ind w:firstLine="142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Итого: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42D" w:rsidRDefault="00850922" w:rsidP="0089369B">
            <w:pPr>
              <w:ind w:firstLine="142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72</w:t>
            </w:r>
          </w:p>
        </w:tc>
      </w:tr>
    </w:tbl>
    <w:p w:rsidR="00AC042D" w:rsidRDefault="00AC042D" w:rsidP="0089369B">
      <w:pPr>
        <w:ind w:right="-284" w:firstLine="142"/>
        <w:jc w:val="both"/>
        <w:rPr>
          <w:szCs w:val="24"/>
        </w:rPr>
      </w:pPr>
    </w:p>
    <w:p w:rsidR="00AC042D" w:rsidRDefault="00AC042D" w:rsidP="0089369B">
      <w:pPr>
        <w:pStyle w:val="1"/>
        <w:spacing w:before="0" w:after="0"/>
        <w:ind w:left="-1134" w:firstLine="142"/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Содержание программы курса</w:t>
      </w:r>
    </w:p>
    <w:p w:rsidR="00AC042D" w:rsidRDefault="00AC042D" w:rsidP="0089369B">
      <w:pPr>
        <w:pStyle w:val="1"/>
        <w:spacing w:before="0" w:after="0"/>
        <w:ind w:left="-1134" w:firstLine="142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«Раз – ступенька, два - ступенька…»»</w:t>
      </w:r>
    </w:p>
    <w:p w:rsidR="00AC042D" w:rsidRDefault="00AC042D" w:rsidP="0089369B">
      <w:pPr>
        <w:pStyle w:val="1"/>
        <w:spacing w:before="0" w:after="0"/>
        <w:ind w:left="-1134" w:firstLine="142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(развитие математических представлений)</w:t>
      </w:r>
    </w:p>
    <w:p w:rsidR="00AC042D" w:rsidRDefault="006E0523" w:rsidP="0089369B">
      <w:pPr>
        <w:ind w:right="-284" w:firstLine="567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Общие понятия (</w:t>
      </w:r>
      <w:r w:rsidR="00850922">
        <w:rPr>
          <w:b/>
          <w:i/>
          <w:sz w:val="28"/>
          <w:szCs w:val="28"/>
        </w:rPr>
        <w:t>30</w:t>
      </w:r>
      <w:r w:rsidR="00AC042D">
        <w:rPr>
          <w:b/>
          <w:i/>
          <w:sz w:val="28"/>
          <w:szCs w:val="28"/>
        </w:rPr>
        <w:t>)</w:t>
      </w:r>
    </w:p>
    <w:p w:rsidR="00AC042D" w:rsidRDefault="00AC042D" w:rsidP="0089369B">
      <w:pPr>
        <w:ind w:right="-284" w:firstLine="567"/>
        <w:jc w:val="both"/>
        <w:rPr>
          <w:szCs w:val="24"/>
        </w:rPr>
      </w:pPr>
      <w:r>
        <w:rPr>
          <w:szCs w:val="24"/>
        </w:rPr>
        <w:t xml:space="preserve">       Свойство предметов: цвет, форма, размер, материал и др. Сравнение предметов по цвету, форме, размеру, материалу.</w:t>
      </w:r>
    </w:p>
    <w:p w:rsidR="00AC042D" w:rsidRDefault="00AC042D" w:rsidP="0089369B">
      <w:pPr>
        <w:ind w:right="-284" w:firstLine="567"/>
        <w:jc w:val="both"/>
        <w:rPr>
          <w:szCs w:val="24"/>
        </w:rPr>
      </w:pPr>
      <w:r>
        <w:rPr>
          <w:szCs w:val="24"/>
        </w:rPr>
        <w:t>Совокупности (группы) предметов или фигур, обладающим общим признаком. Составление совокупности по заданному признаку. Выделение части совокупности.</w:t>
      </w:r>
    </w:p>
    <w:p w:rsidR="00AC042D" w:rsidRDefault="00AC042D" w:rsidP="0089369B">
      <w:pPr>
        <w:ind w:right="-284" w:firstLine="567"/>
        <w:jc w:val="both"/>
        <w:rPr>
          <w:szCs w:val="24"/>
        </w:rPr>
      </w:pPr>
      <w:r>
        <w:rPr>
          <w:szCs w:val="24"/>
        </w:rPr>
        <w:t>Сравнение двух совокупностей (групп) предметов. Обозначение отношений равенства и неравенства.</w:t>
      </w:r>
    </w:p>
    <w:p w:rsidR="00AC042D" w:rsidRDefault="00AC042D" w:rsidP="0089369B">
      <w:pPr>
        <w:ind w:right="-284" w:firstLine="567"/>
        <w:jc w:val="both"/>
        <w:rPr>
          <w:szCs w:val="24"/>
        </w:rPr>
      </w:pPr>
      <w:r>
        <w:rPr>
          <w:szCs w:val="24"/>
        </w:rPr>
        <w:t xml:space="preserve">Установление </w:t>
      </w:r>
      <w:proofErr w:type="spellStart"/>
      <w:r>
        <w:rPr>
          <w:szCs w:val="24"/>
        </w:rPr>
        <w:t>равночисленности</w:t>
      </w:r>
      <w:proofErr w:type="spellEnd"/>
      <w:r>
        <w:rPr>
          <w:szCs w:val="24"/>
        </w:rPr>
        <w:t xml:space="preserve"> двух совокупностей (групп) предметов с помощью составления пар (равно – неравно, больше на… - меньше на …).</w:t>
      </w:r>
    </w:p>
    <w:p w:rsidR="00AC042D" w:rsidRDefault="00AC042D" w:rsidP="0089369B">
      <w:pPr>
        <w:ind w:right="-284" w:firstLine="567"/>
        <w:jc w:val="both"/>
        <w:rPr>
          <w:szCs w:val="24"/>
        </w:rPr>
      </w:pPr>
      <w:r>
        <w:rPr>
          <w:szCs w:val="24"/>
        </w:rPr>
        <w:t>Формирование общих представлений о сложении как объединении групп предметов в одно целое. Формирование общих представлений о вычитании как удалении части предметов из целого. Взаимосвязь между целым и частью.</w:t>
      </w:r>
    </w:p>
    <w:p w:rsidR="00AC042D" w:rsidRDefault="00AC042D" w:rsidP="0089369B">
      <w:pPr>
        <w:ind w:right="-284" w:firstLine="567"/>
        <w:jc w:val="both"/>
        <w:rPr>
          <w:szCs w:val="24"/>
        </w:rPr>
      </w:pPr>
      <w:r>
        <w:rPr>
          <w:szCs w:val="24"/>
        </w:rPr>
        <w:t>Начальные представления о величи</w:t>
      </w:r>
      <w:r w:rsidR="00EB545D">
        <w:rPr>
          <w:szCs w:val="24"/>
        </w:rPr>
        <w:t>нах: длина, масса.</w:t>
      </w:r>
    </w:p>
    <w:p w:rsidR="00AC042D" w:rsidRDefault="00EB545D" w:rsidP="0089369B">
      <w:pPr>
        <w:ind w:right="-284" w:firstLine="567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Числа и операции над ними (</w:t>
      </w:r>
      <w:r w:rsidR="00850922">
        <w:rPr>
          <w:b/>
          <w:i/>
          <w:sz w:val="28"/>
          <w:szCs w:val="28"/>
        </w:rPr>
        <w:t>30</w:t>
      </w:r>
      <w:r w:rsidR="00AC042D">
        <w:rPr>
          <w:b/>
          <w:i/>
          <w:sz w:val="28"/>
          <w:szCs w:val="28"/>
        </w:rPr>
        <w:t>)</w:t>
      </w:r>
    </w:p>
    <w:p w:rsidR="00AC042D" w:rsidRDefault="00AC042D" w:rsidP="0089369B">
      <w:pPr>
        <w:ind w:right="-284" w:firstLine="567"/>
        <w:jc w:val="both"/>
        <w:rPr>
          <w:szCs w:val="24"/>
        </w:rPr>
      </w:pPr>
      <w:r>
        <w:rPr>
          <w:szCs w:val="24"/>
        </w:rPr>
        <w:t>Прямой и обратный счет в пределах 10. Порядковый и ритмический счет.</w:t>
      </w:r>
    </w:p>
    <w:p w:rsidR="00AC042D" w:rsidRDefault="00AC042D" w:rsidP="0089369B">
      <w:pPr>
        <w:ind w:right="-284" w:firstLine="567"/>
        <w:jc w:val="both"/>
        <w:rPr>
          <w:szCs w:val="24"/>
        </w:rPr>
      </w:pPr>
      <w:r>
        <w:rPr>
          <w:szCs w:val="24"/>
        </w:rPr>
        <w:t xml:space="preserve">Образование следующего числа путем прибавления единицы. Название, последовательность и обозначение чисел от 1 до 10 цифрами, точками на отрезке прямой. Состав чисел первого десятка. </w:t>
      </w:r>
    </w:p>
    <w:p w:rsidR="00AC042D" w:rsidRDefault="00AC042D" w:rsidP="0089369B">
      <w:pPr>
        <w:ind w:right="-284" w:firstLine="567"/>
        <w:jc w:val="both"/>
        <w:rPr>
          <w:szCs w:val="24"/>
        </w:rPr>
      </w:pPr>
      <w:r>
        <w:rPr>
          <w:szCs w:val="24"/>
        </w:rPr>
        <w:t>Равенство и неравенство чисел. Сравнение чисел (больше на…, меньше на…) на наглядной основе.</w:t>
      </w:r>
    </w:p>
    <w:p w:rsidR="00AC042D" w:rsidRDefault="00AC042D" w:rsidP="0089369B">
      <w:pPr>
        <w:ind w:right="-284" w:firstLine="567"/>
        <w:jc w:val="both"/>
        <w:rPr>
          <w:szCs w:val="24"/>
        </w:rPr>
      </w:pPr>
      <w:r>
        <w:rPr>
          <w:szCs w:val="24"/>
        </w:rPr>
        <w:t>Формирование представлений о сложении и вычитании чисел в пределах 10 (с использованием наглядной опоры). Взаимосвязь между сложением и вычитанием чисел.</w:t>
      </w:r>
    </w:p>
    <w:p w:rsidR="00AC042D" w:rsidRDefault="00AC042D" w:rsidP="0089369B">
      <w:pPr>
        <w:ind w:right="-284" w:firstLine="567"/>
        <w:jc w:val="both"/>
        <w:rPr>
          <w:szCs w:val="24"/>
        </w:rPr>
      </w:pPr>
      <w:r>
        <w:rPr>
          <w:szCs w:val="24"/>
        </w:rPr>
        <w:t>Число 0 и его свойства.</w:t>
      </w:r>
    </w:p>
    <w:p w:rsidR="00AC042D" w:rsidRDefault="00AC042D" w:rsidP="0089369B">
      <w:pPr>
        <w:ind w:right="-284" w:firstLine="567"/>
        <w:jc w:val="both"/>
        <w:rPr>
          <w:szCs w:val="24"/>
        </w:rPr>
      </w:pPr>
      <w:r>
        <w:rPr>
          <w:szCs w:val="24"/>
        </w:rPr>
        <w:t>Решение простых (в одно действие) задач на сложение и вычитание с использованием наглядного материала.</w:t>
      </w:r>
    </w:p>
    <w:p w:rsidR="00AC042D" w:rsidRDefault="00AC042D" w:rsidP="0089369B">
      <w:pPr>
        <w:ind w:right="-284" w:firstLine="567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Пространствен</w:t>
      </w:r>
      <w:r w:rsidR="00EB545D">
        <w:rPr>
          <w:b/>
          <w:i/>
          <w:sz w:val="28"/>
          <w:szCs w:val="28"/>
        </w:rPr>
        <w:t>но –</w:t>
      </w:r>
      <w:r w:rsidR="006E0523">
        <w:rPr>
          <w:b/>
          <w:i/>
          <w:sz w:val="28"/>
          <w:szCs w:val="28"/>
        </w:rPr>
        <w:t xml:space="preserve"> временные представления (</w:t>
      </w:r>
      <w:r w:rsidR="00850922">
        <w:rPr>
          <w:b/>
          <w:i/>
          <w:sz w:val="28"/>
          <w:szCs w:val="28"/>
        </w:rPr>
        <w:t>6</w:t>
      </w:r>
      <w:r>
        <w:rPr>
          <w:b/>
          <w:i/>
          <w:sz w:val="28"/>
          <w:szCs w:val="28"/>
        </w:rPr>
        <w:t>)</w:t>
      </w:r>
    </w:p>
    <w:p w:rsidR="00AC042D" w:rsidRDefault="00AC042D" w:rsidP="0089369B">
      <w:pPr>
        <w:ind w:right="-284" w:firstLine="567"/>
        <w:jc w:val="both"/>
        <w:rPr>
          <w:szCs w:val="24"/>
        </w:rPr>
      </w:pPr>
      <w:r>
        <w:rPr>
          <w:szCs w:val="24"/>
        </w:rPr>
        <w:t>Примеры отношений: на – над – под, слева – справа – посередине, спереди – сзади, свер</w:t>
      </w:r>
      <w:r w:rsidR="00EB545D">
        <w:rPr>
          <w:szCs w:val="24"/>
        </w:rPr>
        <w:t>ху – снизу.</w:t>
      </w:r>
    </w:p>
    <w:p w:rsidR="00AC042D" w:rsidRDefault="00AC042D" w:rsidP="0089369B">
      <w:pPr>
        <w:ind w:right="-284" w:firstLine="567"/>
        <w:jc w:val="both"/>
        <w:rPr>
          <w:szCs w:val="24"/>
        </w:rPr>
      </w:pPr>
      <w:r>
        <w:rPr>
          <w:szCs w:val="24"/>
        </w:rPr>
        <w:t>Ориентировка на лис</w:t>
      </w:r>
      <w:r w:rsidR="00EB545D">
        <w:rPr>
          <w:szCs w:val="24"/>
        </w:rPr>
        <w:t xml:space="preserve">те бумаги в клетку. </w:t>
      </w:r>
    </w:p>
    <w:p w:rsidR="00AC042D" w:rsidRDefault="00AC042D" w:rsidP="0089369B">
      <w:pPr>
        <w:ind w:right="-284" w:firstLine="567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Геом</w:t>
      </w:r>
      <w:r w:rsidR="00EB545D">
        <w:rPr>
          <w:b/>
          <w:i/>
          <w:sz w:val="28"/>
          <w:szCs w:val="28"/>
        </w:rPr>
        <w:t>етрические фигуры и величины (6</w:t>
      </w:r>
      <w:r>
        <w:rPr>
          <w:b/>
          <w:i/>
          <w:sz w:val="28"/>
          <w:szCs w:val="28"/>
        </w:rPr>
        <w:t>)</w:t>
      </w:r>
    </w:p>
    <w:p w:rsidR="00AC042D" w:rsidRDefault="00AC042D" w:rsidP="0089369B">
      <w:pPr>
        <w:ind w:right="-284" w:firstLine="567"/>
        <w:jc w:val="both"/>
        <w:rPr>
          <w:szCs w:val="24"/>
        </w:rPr>
      </w:pPr>
      <w:r>
        <w:rPr>
          <w:szCs w:val="24"/>
        </w:rPr>
        <w:t>Формирование умения выделять в окружающей обстановке предметы одинаковой формы. Знакомство с геометрическими фигурами: квадрат, прямоугольник, треугольник, четырехугольник, кру</w:t>
      </w:r>
      <w:r w:rsidR="00EB545D">
        <w:rPr>
          <w:szCs w:val="24"/>
        </w:rPr>
        <w:t>г, шар.</w:t>
      </w:r>
      <w:r>
        <w:rPr>
          <w:szCs w:val="24"/>
        </w:rPr>
        <w:t xml:space="preserve">  </w:t>
      </w:r>
    </w:p>
    <w:p w:rsidR="00AC042D" w:rsidRDefault="00AC042D" w:rsidP="0089369B">
      <w:pPr>
        <w:ind w:right="-284" w:firstLine="567"/>
        <w:jc w:val="both"/>
        <w:rPr>
          <w:szCs w:val="24"/>
        </w:rPr>
      </w:pPr>
      <w:r>
        <w:rPr>
          <w:szCs w:val="24"/>
        </w:rPr>
        <w:t>Формирование представлений о точке, прямой, луче, отрезке, ломаной линии, многоугольнике, углах, о равных фигурах, замкнутых и незамкнутых линиях.</w:t>
      </w:r>
    </w:p>
    <w:p w:rsidR="00AC042D" w:rsidRDefault="00AC042D" w:rsidP="0089369B">
      <w:pPr>
        <w:ind w:right="-284" w:firstLine="567"/>
        <w:jc w:val="both"/>
        <w:rPr>
          <w:szCs w:val="24"/>
        </w:rPr>
      </w:pPr>
      <w:r>
        <w:rPr>
          <w:b/>
          <w:i/>
          <w:szCs w:val="24"/>
        </w:rPr>
        <w:t>К концу обучения</w:t>
      </w:r>
      <w:r>
        <w:rPr>
          <w:szCs w:val="24"/>
        </w:rPr>
        <w:t xml:space="preserve"> по программе «Раз – ступенька, два – ступенька…» предполагается продвижение детей в развитии мышления, речи, психических функций, формирование у них познавательных интересов, коммуникативных умений и творческих способностей.</w:t>
      </w:r>
    </w:p>
    <w:p w:rsidR="00AC042D" w:rsidRDefault="00AC042D" w:rsidP="0089369B">
      <w:pPr>
        <w:ind w:right="-284" w:firstLine="567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Обучающиеся должны иметь представление:</w:t>
      </w:r>
    </w:p>
    <w:p w:rsidR="00AC042D" w:rsidRDefault="00AC042D" w:rsidP="0089369B">
      <w:pPr>
        <w:ind w:right="-284" w:firstLine="567"/>
        <w:jc w:val="both"/>
        <w:rPr>
          <w:szCs w:val="24"/>
        </w:rPr>
      </w:pPr>
      <w:r>
        <w:rPr>
          <w:szCs w:val="24"/>
        </w:rPr>
        <w:lastRenderedPageBreak/>
        <w:t>- об использовании числового отрезка для присчитывания и отсчитывания одной или нескольких единиц;</w:t>
      </w:r>
    </w:p>
    <w:p w:rsidR="00AC042D" w:rsidRDefault="00AC042D" w:rsidP="0089369B">
      <w:pPr>
        <w:ind w:right="-284" w:firstLine="567"/>
        <w:jc w:val="both"/>
        <w:rPr>
          <w:szCs w:val="24"/>
        </w:rPr>
      </w:pPr>
      <w:r>
        <w:rPr>
          <w:szCs w:val="24"/>
        </w:rPr>
        <w:t>- об измерении длины предметов непосредственно и с помощью мерки;</w:t>
      </w:r>
    </w:p>
    <w:p w:rsidR="00AC042D" w:rsidRDefault="00AC042D" w:rsidP="0089369B">
      <w:pPr>
        <w:ind w:right="-284" w:firstLine="567"/>
        <w:jc w:val="both"/>
        <w:rPr>
          <w:szCs w:val="24"/>
        </w:rPr>
      </w:pPr>
      <w:r>
        <w:rPr>
          <w:szCs w:val="24"/>
        </w:rPr>
        <w:t>- о расположении предметов в порядке увеличения и порядке уменьшения их длины, ширины, высоты;</w:t>
      </w:r>
    </w:p>
    <w:p w:rsidR="00AC042D" w:rsidRDefault="00AC042D" w:rsidP="0089369B">
      <w:pPr>
        <w:ind w:right="-284" w:firstLine="567"/>
        <w:jc w:val="both"/>
        <w:rPr>
          <w:szCs w:val="24"/>
        </w:rPr>
      </w:pPr>
      <w:r>
        <w:rPr>
          <w:szCs w:val="24"/>
        </w:rPr>
        <w:t>- о геометрических фигурах: квадрате, треугольнике, круге, прямоугольнике, многоугольнике, параллелепипеде, цилиндре, конусе, пирамиде;</w:t>
      </w:r>
    </w:p>
    <w:p w:rsidR="00AC042D" w:rsidRDefault="00AC042D" w:rsidP="0089369B">
      <w:pPr>
        <w:ind w:right="-284" w:firstLine="567"/>
        <w:jc w:val="both"/>
        <w:rPr>
          <w:szCs w:val="24"/>
        </w:rPr>
      </w:pPr>
      <w:r>
        <w:rPr>
          <w:szCs w:val="24"/>
        </w:rPr>
        <w:t>- о простейших случаях разбиения фигуры на несколько частей, составления целых фигур из их частей.</w:t>
      </w:r>
    </w:p>
    <w:p w:rsidR="00AC042D" w:rsidRDefault="00AC042D" w:rsidP="0089369B">
      <w:pPr>
        <w:ind w:right="-284" w:firstLine="567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Знать:</w:t>
      </w:r>
    </w:p>
    <w:p w:rsidR="00AC042D" w:rsidRDefault="00AC042D" w:rsidP="0089369B">
      <w:pPr>
        <w:ind w:right="-284" w:firstLine="567"/>
        <w:jc w:val="both"/>
        <w:rPr>
          <w:szCs w:val="24"/>
        </w:rPr>
      </w:pPr>
      <w:r>
        <w:rPr>
          <w:szCs w:val="24"/>
        </w:rPr>
        <w:t>- части суток, последовательность дней в неделе, последовательность месяцев в году;</w:t>
      </w:r>
    </w:p>
    <w:p w:rsidR="00AC042D" w:rsidRDefault="00AC042D" w:rsidP="0089369B">
      <w:pPr>
        <w:ind w:right="-284" w:firstLine="567"/>
        <w:jc w:val="both"/>
        <w:rPr>
          <w:szCs w:val="24"/>
        </w:rPr>
      </w:pPr>
      <w:r>
        <w:rPr>
          <w:szCs w:val="24"/>
        </w:rPr>
        <w:t>- для каждого числа в пределах 10 предыдущее и последующее числа;</w:t>
      </w:r>
    </w:p>
    <w:p w:rsidR="00AC042D" w:rsidRDefault="00AC042D" w:rsidP="0089369B">
      <w:pPr>
        <w:ind w:right="-284" w:firstLine="567"/>
        <w:jc w:val="both"/>
        <w:rPr>
          <w:szCs w:val="24"/>
        </w:rPr>
      </w:pPr>
      <w:r>
        <w:rPr>
          <w:szCs w:val="24"/>
        </w:rPr>
        <w:t>- состав чисел первого десятка;</w:t>
      </w:r>
    </w:p>
    <w:p w:rsidR="00AC042D" w:rsidRDefault="00AC042D" w:rsidP="0089369B">
      <w:pPr>
        <w:ind w:right="-284" w:firstLine="567"/>
        <w:jc w:val="both"/>
        <w:rPr>
          <w:szCs w:val="24"/>
        </w:rPr>
      </w:pPr>
      <w:r>
        <w:rPr>
          <w:szCs w:val="24"/>
        </w:rPr>
        <w:t>- знаки &gt;, &lt;,  = для записи сравнения;</w:t>
      </w:r>
    </w:p>
    <w:p w:rsidR="00AC042D" w:rsidRDefault="00AC042D" w:rsidP="0089369B">
      <w:pPr>
        <w:ind w:right="-284" w:firstLine="567"/>
        <w:jc w:val="both"/>
        <w:rPr>
          <w:szCs w:val="24"/>
        </w:rPr>
      </w:pPr>
      <w:r>
        <w:rPr>
          <w:szCs w:val="24"/>
        </w:rPr>
        <w:t>- знаки +, -, = для записи сложения и вычитания;</w:t>
      </w:r>
    </w:p>
    <w:p w:rsidR="00AC042D" w:rsidRDefault="00AC042D" w:rsidP="0089369B">
      <w:pPr>
        <w:ind w:right="-284" w:firstLine="567"/>
        <w:jc w:val="both"/>
        <w:rPr>
          <w:szCs w:val="24"/>
        </w:rPr>
      </w:pPr>
      <w:r>
        <w:rPr>
          <w:szCs w:val="24"/>
        </w:rPr>
        <w:t>- общепринятые единицы измерения величин: сантиметр, литр, килограмм.</w:t>
      </w:r>
    </w:p>
    <w:p w:rsidR="00AC042D" w:rsidRDefault="00AC042D" w:rsidP="0089369B">
      <w:pPr>
        <w:ind w:right="-284" w:firstLine="567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Уметь:</w:t>
      </w:r>
    </w:p>
    <w:p w:rsidR="00AC042D" w:rsidRDefault="00AC042D" w:rsidP="0089369B">
      <w:pPr>
        <w:ind w:right="-284" w:firstLine="567"/>
        <w:jc w:val="both"/>
        <w:rPr>
          <w:szCs w:val="24"/>
        </w:rPr>
      </w:pPr>
      <w:r>
        <w:rPr>
          <w:szCs w:val="24"/>
        </w:rPr>
        <w:t>- выделять и выражать в речи признаки сходства и различия отдельных предметов и совокупностей;</w:t>
      </w:r>
    </w:p>
    <w:p w:rsidR="00AC042D" w:rsidRDefault="00AC042D" w:rsidP="0089369B">
      <w:pPr>
        <w:ind w:right="-284" w:firstLine="567"/>
        <w:jc w:val="both"/>
        <w:rPr>
          <w:szCs w:val="24"/>
        </w:rPr>
      </w:pPr>
      <w:r>
        <w:rPr>
          <w:szCs w:val="24"/>
        </w:rPr>
        <w:t>- объединять группы предметов, выделять часть, устанавливать взаимосвязь между частью и целым;</w:t>
      </w:r>
    </w:p>
    <w:p w:rsidR="00AC042D" w:rsidRDefault="00AC042D" w:rsidP="0089369B">
      <w:pPr>
        <w:ind w:right="-284" w:firstLine="567"/>
        <w:jc w:val="both"/>
        <w:rPr>
          <w:szCs w:val="24"/>
        </w:rPr>
      </w:pPr>
      <w:r>
        <w:rPr>
          <w:szCs w:val="24"/>
        </w:rPr>
        <w:t>- находить части целого и целое по известным частям;</w:t>
      </w:r>
    </w:p>
    <w:p w:rsidR="00AC042D" w:rsidRDefault="00AC042D" w:rsidP="0089369B">
      <w:pPr>
        <w:ind w:right="-284" w:firstLine="567"/>
        <w:jc w:val="both"/>
        <w:rPr>
          <w:szCs w:val="24"/>
        </w:rPr>
      </w:pPr>
      <w:r>
        <w:rPr>
          <w:szCs w:val="24"/>
        </w:rPr>
        <w:t xml:space="preserve">- считать в пределах 10 в прямом и обратном порядке, правильно пользоваться порядковыми и количественными числительными; </w:t>
      </w:r>
    </w:p>
    <w:p w:rsidR="00AC042D" w:rsidRDefault="00AC042D" w:rsidP="0089369B">
      <w:pPr>
        <w:ind w:right="-284" w:firstLine="567"/>
        <w:jc w:val="both"/>
        <w:rPr>
          <w:szCs w:val="24"/>
        </w:rPr>
      </w:pPr>
      <w:r>
        <w:rPr>
          <w:szCs w:val="24"/>
        </w:rPr>
        <w:t>- сравнивать числа в пределах 10 с помощью наглядного материала;</w:t>
      </w:r>
    </w:p>
    <w:p w:rsidR="00AC042D" w:rsidRDefault="00AC042D" w:rsidP="0089369B">
      <w:pPr>
        <w:ind w:right="-284" w:firstLine="567"/>
        <w:jc w:val="both"/>
        <w:rPr>
          <w:szCs w:val="24"/>
        </w:rPr>
      </w:pPr>
      <w:r>
        <w:rPr>
          <w:szCs w:val="24"/>
        </w:rPr>
        <w:t>- соотносить цифру с количеством предметов;</w:t>
      </w:r>
    </w:p>
    <w:p w:rsidR="00AC042D" w:rsidRDefault="00AC042D" w:rsidP="0089369B">
      <w:pPr>
        <w:ind w:right="-284" w:firstLine="567"/>
        <w:jc w:val="both"/>
        <w:rPr>
          <w:szCs w:val="24"/>
        </w:rPr>
      </w:pPr>
      <w:r>
        <w:rPr>
          <w:szCs w:val="24"/>
        </w:rPr>
        <w:t>- выражать словами местонахождение предмета, ориентироваться на листе клетчатой бумаги (вверху, внизу, справа, слева, посередине);</w:t>
      </w:r>
    </w:p>
    <w:p w:rsidR="00AC042D" w:rsidRDefault="00AC042D" w:rsidP="0089369B">
      <w:pPr>
        <w:ind w:right="-284" w:firstLine="567"/>
        <w:jc w:val="both"/>
        <w:rPr>
          <w:szCs w:val="24"/>
        </w:rPr>
      </w:pPr>
      <w:r>
        <w:rPr>
          <w:szCs w:val="24"/>
        </w:rPr>
        <w:t>- продолжить заданную закономерность с 1-2 изменяющимися признаками, найти нарушение закономерности;</w:t>
      </w:r>
    </w:p>
    <w:p w:rsidR="00AC042D" w:rsidRDefault="00AC042D" w:rsidP="0089369B">
      <w:pPr>
        <w:ind w:right="-284" w:firstLine="567"/>
        <w:jc w:val="both"/>
        <w:rPr>
          <w:szCs w:val="24"/>
        </w:rPr>
      </w:pPr>
      <w:r>
        <w:rPr>
          <w:szCs w:val="24"/>
        </w:rPr>
        <w:t>- выполнять сложение и вычитание чисел в пределах 10 на основе предметных действий;</w:t>
      </w:r>
    </w:p>
    <w:p w:rsidR="007703A5" w:rsidRPr="00941197" w:rsidRDefault="00AC042D" w:rsidP="00941197">
      <w:pPr>
        <w:ind w:right="-284" w:firstLine="567"/>
        <w:jc w:val="both"/>
        <w:rPr>
          <w:szCs w:val="24"/>
        </w:rPr>
      </w:pPr>
      <w:r>
        <w:rPr>
          <w:szCs w:val="24"/>
        </w:rPr>
        <w:t>- непосредственно сравнивать предметы по длине, массе</w:t>
      </w:r>
      <w:r w:rsidR="00EB545D">
        <w:rPr>
          <w:szCs w:val="24"/>
        </w:rPr>
        <w:t>.</w:t>
      </w:r>
    </w:p>
    <w:p w:rsidR="007703A5" w:rsidRDefault="007703A5" w:rsidP="0089369B">
      <w:pPr>
        <w:ind w:right="-284" w:firstLine="142"/>
        <w:jc w:val="both"/>
        <w:rPr>
          <w:b/>
          <w:szCs w:val="24"/>
        </w:rPr>
      </w:pPr>
    </w:p>
    <w:p w:rsidR="00AC042D" w:rsidRDefault="00AC042D" w:rsidP="0089369B">
      <w:pPr>
        <w:ind w:left="-1134" w:firstLine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Календарно-тематическое планирование курса </w:t>
      </w:r>
    </w:p>
    <w:p w:rsidR="00AC042D" w:rsidRDefault="00AC042D" w:rsidP="0089369B">
      <w:pPr>
        <w:pStyle w:val="1"/>
        <w:spacing w:before="0" w:after="0"/>
        <w:ind w:left="-1134" w:firstLine="142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«Раз – ступенька, два - ступенька…»»</w:t>
      </w:r>
    </w:p>
    <w:p w:rsidR="00AC042D" w:rsidRDefault="00AC042D" w:rsidP="0089369B">
      <w:pPr>
        <w:pStyle w:val="1"/>
        <w:spacing w:before="0" w:after="0"/>
        <w:ind w:left="-1134" w:firstLine="142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(развитие математических представлений)</w:t>
      </w:r>
    </w:p>
    <w:p w:rsidR="00AC042D" w:rsidRDefault="00AC042D" w:rsidP="0089369B">
      <w:pPr>
        <w:ind w:left="-567" w:firstLine="142"/>
        <w:jc w:val="center"/>
        <w:rPr>
          <w:b/>
          <w:sz w:val="28"/>
          <w:szCs w:val="28"/>
        </w:rPr>
      </w:pPr>
    </w:p>
    <w:tbl>
      <w:tblPr>
        <w:tblW w:w="108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8082"/>
        <w:gridCol w:w="993"/>
        <w:gridCol w:w="1062"/>
      </w:tblGrid>
      <w:tr w:rsidR="00AC042D" w:rsidTr="00411456">
        <w:trPr>
          <w:cantSplit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42D" w:rsidRDefault="00AC042D" w:rsidP="0089369B">
            <w:pPr>
              <w:ind w:firstLine="142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№</w:t>
            </w:r>
          </w:p>
          <w:p w:rsidR="00AC042D" w:rsidRDefault="00AC042D" w:rsidP="0089369B">
            <w:pPr>
              <w:ind w:firstLine="142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п/п</w:t>
            </w:r>
          </w:p>
        </w:tc>
        <w:tc>
          <w:tcPr>
            <w:tcW w:w="8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42D" w:rsidRDefault="00AC042D" w:rsidP="0089369B">
            <w:pPr>
              <w:ind w:firstLine="142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Тема занятия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42D" w:rsidRDefault="00AC042D" w:rsidP="0089369B">
            <w:pPr>
              <w:ind w:firstLine="142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Кол.</w:t>
            </w:r>
          </w:p>
          <w:p w:rsidR="00AC042D" w:rsidRDefault="00AC042D" w:rsidP="0089369B">
            <w:pPr>
              <w:ind w:firstLine="142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часов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42D" w:rsidRDefault="00AC042D" w:rsidP="0089369B">
            <w:pPr>
              <w:ind w:firstLine="142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Дата</w:t>
            </w:r>
          </w:p>
        </w:tc>
      </w:tr>
      <w:tr w:rsidR="00AC042D" w:rsidTr="00411456">
        <w:trPr>
          <w:cantSplit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42D" w:rsidRDefault="00AC042D" w:rsidP="0089369B">
            <w:pPr>
              <w:ind w:firstLine="142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8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42D" w:rsidRDefault="00AC042D" w:rsidP="0089369B">
            <w:pPr>
              <w:ind w:firstLine="142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Свойства предметов: цвет, форма, размер, материал и др.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42D" w:rsidRDefault="00850922" w:rsidP="0089369B">
            <w:pPr>
              <w:ind w:firstLine="142"/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42D" w:rsidRDefault="00AC042D" w:rsidP="0089369B">
            <w:pPr>
              <w:ind w:firstLine="142"/>
              <w:jc w:val="both"/>
              <w:rPr>
                <w:szCs w:val="24"/>
              </w:rPr>
            </w:pPr>
          </w:p>
        </w:tc>
      </w:tr>
      <w:tr w:rsidR="0089369B" w:rsidTr="00411456">
        <w:trPr>
          <w:cantSplit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69B" w:rsidRDefault="0089369B" w:rsidP="0089369B">
            <w:pPr>
              <w:ind w:firstLine="142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8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69B" w:rsidRDefault="0089369B" w:rsidP="0089369B">
            <w:pPr>
              <w:ind w:firstLine="142"/>
              <w:jc w:val="both"/>
              <w:rPr>
                <w:szCs w:val="24"/>
              </w:rPr>
            </w:pPr>
            <w:r>
              <w:rPr>
                <w:szCs w:val="24"/>
              </w:rPr>
              <w:t>Сравнение предметов по цвету, форме, размеру, материалу.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69B" w:rsidRDefault="00850922" w:rsidP="0089369B">
            <w:pPr>
              <w:jc w:val="center"/>
            </w:pPr>
            <w:r>
              <w:rPr>
                <w:szCs w:val="24"/>
              </w:rPr>
              <w:t>3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69B" w:rsidRDefault="0089369B" w:rsidP="0089369B">
            <w:pPr>
              <w:ind w:firstLine="142"/>
              <w:jc w:val="both"/>
              <w:rPr>
                <w:szCs w:val="24"/>
              </w:rPr>
            </w:pPr>
          </w:p>
        </w:tc>
      </w:tr>
      <w:tr w:rsidR="0089369B" w:rsidTr="00411456">
        <w:trPr>
          <w:cantSplit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69B" w:rsidRDefault="0089369B" w:rsidP="0089369B">
            <w:pPr>
              <w:ind w:firstLine="142"/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8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69B" w:rsidRDefault="0089369B" w:rsidP="0089369B">
            <w:pPr>
              <w:ind w:firstLine="142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Обозначения отношений равенства и </w:t>
            </w:r>
            <w:proofErr w:type="spellStart"/>
            <w:r>
              <w:rPr>
                <w:szCs w:val="24"/>
              </w:rPr>
              <w:t>невавенства</w:t>
            </w:r>
            <w:proofErr w:type="spellEnd"/>
            <w:r>
              <w:rPr>
                <w:szCs w:val="24"/>
              </w:rPr>
              <w:t>. Сравнение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69B" w:rsidRDefault="00850922" w:rsidP="0089369B">
            <w:pPr>
              <w:jc w:val="center"/>
            </w:pPr>
            <w:r>
              <w:rPr>
                <w:szCs w:val="24"/>
              </w:rPr>
              <w:t>3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69B" w:rsidRDefault="0089369B" w:rsidP="0089369B">
            <w:pPr>
              <w:ind w:firstLine="142"/>
              <w:jc w:val="both"/>
              <w:rPr>
                <w:szCs w:val="24"/>
              </w:rPr>
            </w:pPr>
          </w:p>
        </w:tc>
      </w:tr>
      <w:tr w:rsidR="0089369B" w:rsidTr="00411456">
        <w:trPr>
          <w:cantSplit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69B" w:rsidRDefault="0089369B" w:rsidP="0089369B">
            <w:pPr>
              <w:ind w:firstLine="142"/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8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69B" w:rsidRDefault="0089369B" w:rsidP="0089369B">
            <w:pPr>
              <w:ind w:firstLine="142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Установление </w:t>
            </w:r>
            <w:proofErr w:type="spellStart"/>
            <w:r>
              <w:rPr>
                <w:szCs w:val="24"/>
              </w:rPr>
              <w:t>равночисленности</w:t>
            </w:r>
            <w:proofErr w:type="spellEnd"/>
            <w:r>
              <w:rPr>
                <w:szCs w:val="24"/>
              </w:rPr>
              <w:t xml:space="preserve"> двух групп с помощью составления пар (равно – не равно).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69B" w:rsidRDefault="00850922" w:rsidP="0089369B">
            <w:pPr>
              <w:jc w:val="center"/>
            </w:pPr>
            <w:r>
              <w:rPr>
                <w:szCs w:val="24"/>
              </w:rPr>
              <w:t>3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69B" w:rsidRDefault="0089369B" w:rsidP="0089369B">
            <w:pPr>
              <w:ind w:firstLine="142"/>
              <w:jc w:val="both"/>
              <w:rPr>
                <w:szCs w:val="24"/>
              </w:rPr>
            </w:pPr>
          </w:p>
        </w:tc>
      </w:tr>
      <w:tr w:rsidR="0089369B" w:rsidTr="00411456">
        <w:trPr>
          <w:cantSplit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69B" w:rsidRDefault="0089369B" w:rsidP="0089369B">
            <w:pPr>
              <w:ind w:firstLine="142"/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8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69B" w:rsidRDefault="0089369B" w:rsidP="0089369B">
            <w:pPr>
              <w:ind w:firstLine="142"/>
              <w:jc w:val="both"/>
              <w:rPr>
                <w:szCs w:val="24"/>
              </w:rPr>
            </w:pPr>
            <w:r>
              <w:rPr>
                <w:szCs w:val="24"/>
              </w:rPr>
              <w:t>Отношение: часть – целое. Формирование общих представлений о сложении как объединении групп предметов в одно целое.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69B" w:rsidRDefault="00850922" w:rsidP="0089369B">
            <w:pPr>
              <w:jc w:val="center"/>
            </w:pPr>
            <w:r>
              <w:rPr>
                <w:szCs w:val="24"/>
              </w:rPr>
              <w:t>3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69B" w:rsidRDefault="0089369B" w:rsidP="0089369B">
            <w:pPr>
              <w:ind w:firstLine="142"/>
              <w:jc w:val="both"/>
              <w:rPr>
                <w:szCs w:val="24"/>
              </w:rPr>
            </w:pPr>
          </w:p>
        </w:tc>
      </w:tr>
      <w:tr w:rsidR="0089369B" w:rsidTr="00411456">
        <w:trPr>
          <w:cantSplit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69B" w:rsidRDefault="0089369B" w:rsidP="0089369B">
            <w:pPr>
              <w:ind w:firstLine="142"/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  <w:tc>
          <w:tcPr>
            <w:tcW w:w="8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69B" w:rsidRDefault="0089369B" w:rsidP="0089369B">
            <w:pPr>
              <w:ind w:firstLine="142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Пространственные отношения: справа, слева.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69B" w:rsidRDefault="00850922" w:rsidP="0089369B">
            <w:pPr>
              <w:jc w:val="center"/>
            </w:pPr>
            <w:r>
              <w:rPr>
                <w:szCs w:val="24"/>
              </w:rPr>
              <w:t>3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69B" w:rsidRDefault="0089369B" w:rsidP="0089369B">
            <w:pPr>
              <w:ind w:firstLine="142"/>
              <w:jc w:val="both"/>
              <w:rPr>
                <w:szCs w:val="24"/>
              </w:rPr>
            </w:pPr>
          </w:p>
        </w:tc>
      </w:tr>
      <w:tr w:rsidR="0089369B" w:rsidTr="00411456">
        <w:trPr>
          <w:cantSplit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69B" w:rsidRDefault="0089369B" w:rsidP="0089369B">
            <w:pPr>
              <w:ind w:firstLine="142"/>
              <w:jc w:val="center"/>
              <w:rPr>
                <w:szCs w:val="24"/>
              </w:rPr>
            </w:pPr>
            <w:r>
              <w:rPr>
                <w:szCs w:val="24"/>
              </w:rPr>
              <w:t>7</w:t>
            </w:r>
          </w:p>
        </w:tc>
        <w:tc>
          <w:tcPr>
            <w:tcW w:w="8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69B" w:rsidRPr="003829F6" w:rsidRDefault="0089369B" w:rsidP="0089369B">
            <w:pPr>
              <w:pStyle w:val="2"/>
              <w:ind w:firstLine="142"/>
              <w:jc w:val="both"/>
              <w:rPr>
                <w:b w:val="0"/>
                <w:szCs w:val="24"/>
              </w:rPr>
            </w:pPr>
            <w:r w:rsidRPr="003829F6">
              <w:rPr>
                <w:b w:val="0"/>
                <w:szCs w:val="24"/>
              </w:rPr>
              <w:t>Пространственные отношения: на, над, под.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69B" w:rsidRDefault="00850922" w:rsidP="0089369B">
            <w:pPr>
              <w:jc w:val="center"/>
            </w:pPr>
            <w:r>
              <w:rPr>
                <w:szCs w:val="24"/>
              </w:rPr>
              <w:t>3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69B" w:rsidRDefault="0089369B" w:rsidP="0089369B">
            <w:pPr>
              <w:ind w:firstLine="142"/>
              <w:jc w:val="both"/>
              <w:rPr>
                <w:szCs w:val="24"/>
              </w:rPr>
            </w:pPr>
          </w:p>
        </w:tc>
      </w:tr>
      <w:tr w:rsidR="0089369B" w:rsidTr="00411456">
        <w:trPr>
          <w:cantSplit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69B" w:rsidRDefault="0089369B" w:rsidP="0089369B">
            <w:pPr>
              <w:ind w:firstLine="142"/>
              <w:jc w:val="center"/>
              <w:rPr>
                <w:szCs w:val="24"/>
              </w:rPr>
            </w:pPr>
            <w:r>
              <w:rPr>
                <w:szCs w:val="24"/>
              </w:rPr>
              <w:t>8</w:t>
            </w:r>
          </w:p>
        </w:tc>
        <w:tc>
          <w:tcPr>
            <w:tcW w:w="8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69B" w:rsidRDefault="0089369B" w:rsidP="0089369B">
            <w:pPr>
              <w:ind w:firstLine="142"/>
              <w:jc w:val="both"/>
              <w:rPr>
                <w:szCs w:val="24"/>
              </w:rPr>
            </w:pPr>
            <w:r>
              <w:rPr>
                <w:szCs w:val="24"/>
              </w:rPr>
              <w:t>Сравнение двух групп предметов. Обозначение отношений равенства и неравенства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69B" w:rsidRDefault="00850922" w:rsidP="0089369B">
            <w:pPr>
              <w:jc w:val="center"/>
            </w:pPr>
            <w:r>
              <w:rPr>
                <w:szCs w:val="24"/>
              </w:rPr>
              <w:t>3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69B" w:rsidRDefault="0089369B" w:rsidP="0089369B">
            <w:pPr>
              <w:ind w:firstLine="142"/>
              <w:jc w:val="both"/>
              <w:rPr>
                <w:szCs w:val="24"/>
              </w:rPr>
            </w:pPr>
          </w:p>
        </w:tc>
      </w:tr>
      <w:tr w:rsidR="0089369B" w:rsidTr="00411456">
        <w:trPr>
          <w:cantSplit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69B" w:rsidRDefault="0089369B" w:rsidP="0089369B">
            <w:pPr>
              <w:ind w:firstLine="142"/>
              <w:jc w:val="center"/>
              <w:rPr>
                <w:szCs w:val="24"/>
              </w:rPr>
            </w:pPr>
            <w:r>
              <w:rPr>
                <w:szCs w:val="24"/>
              </w:rPr>
              <w:t>9</w:t>
            </w:r>
          </w:p>
        </w:tc>
        <w:tc>
          <w:tcPr>
            <w:tcW w:w="8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69B" w:rsidRPr="003829F6" w:rsidRDefault="0089369B" w:rsidP="0089369B">
            <w:pPr>
              <w:ind w:firstLine="142"/>
              <w:jc w:val="both"/>
              <w:rPr>
                <w:szCs w:val="24"/>
              </w:rPr>
            </w:pPr>
            <w:r w:rsidRPr="003829F6">
              <w:rPr>
                <w:szCs w:val="24"/>
              </w:rPr>
              <w:t xml:space="preserve">Установление </w:t>
            </w:r>
            <w:proofErr w:type="spellStart"/>
            <w:r w:rsidRPr="003829F6">
              <w:rPr>
                <w:szCs w:val="24"/>
              </w:rPr>
              <w:t>равночисленности</w:t>
            </w:r>
            <w:proofErr w:type="spellEnd"/>
            <w:r w:rsidRPr="003829F6">
              <w:rPr>
                <w:szCs w:val="24"/>
              </w:rPr>
              <w:t xml:space="preserve"> двух групп с помощью составления пар (больше на… - меньше на…).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69B" w:rsidRDefault="00850922" w:rsidP="0089369B">
            <w:pPr>
              <w:jc w:val="center"/>
            </w:pPr>
            <w:r>
              <w:rPr>
                <w:szCs w:val="24"/>
              </w:rPr>
              <w:t>3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69B" w:rsidRDefault="0089369B" w:rsidP="0089369B">
            <w:pPr>
              <w:ind w:firstLine="142"/>
              <w:jc w:val="both"/>
              <w:rPr>
                <w:szCs w:val="24"/>
              </w:rPr>
            </w:pPr>
          </w:p>
        </w:tc>
      </w:tr>
      <w:tr w:rsidR="0089369B" w:rsidTr="00411456">
        <w:trPr>
          <w:cantSplit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69B" w:rsidRDefault="0089369B" w:rsidP="0089369B">
            <w:pPr>
              <w:ind w:firstLine="142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10</w:t>
            </w:r>
          </w:p>
        </w:tc>
        <w:tc>
          <w:tcPr>
            <w:tcW w:w="8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69B" w:rsidRDefault="0089369B" w:rsidP="0089369B">
            <w:pPr>
              <w:ind w:firstLine="142"/>
              <w:jc w:val="both"/>
              <w:rPr>
                <w:szCs w:val="24"/>
              </w:rPr>
            </w:pPr>
            <w:r>
              <w:rPr>
                <w:szCs w:val="24"/>
              </w:rPr>
              <w:t>Формирование общих представлений о вычитании как удалении части предметов из целого.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69B" w:rsidRDefault="00850922" w:rsidP="0089369B">
            <w:pPr>
              <w:jc w:val="center"/>
            </w:pPr>
            <w:r>
              <w:rPr>
                <w:szCs w:val="24"/>
              </w:rPr>
              <w:t>3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69B" w:rsidRDefault="0089369B" w:rsidP="0089369B">
            <w:pPr>
              <w:ind w:firstLine="142"/>
              <w:jc w:val="both"/>
              <w:rPr>
                <w:szCs w:val="24"/>
              </w:rPr>
            </w:pPr>
          </w:p>
        </w:tc>
      </w:tr>
      <w:tr w:rsidR="00850922" w:rsidTr="00411456">
        <w:trPr>
          <w:cantSplit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922" w:rsidRDefault="00850922" w:rsidP="0089369B">
            <w:pPr>
              <w:ind w:firstLine="142"/>
              <w:jc w:val="center"/>
              <w:rPr>
                <w:szCs w:val="24"/>
              </w:rPr>
            </w:pPr>
          </w:p>
          <w:p w:rsidR="00850922" w:rsidRDefault="00850922" w:rsidP="0089369B">
            <w:pPr>
              <w:ind w:firstLine="142"/>
              <w:jc w:val="center"/>
              <w:rPr>
                <w:szCs w:val="24"/>
              </w:rPr>
            </w:pPr>
          </w:p>
        </w:tc>
        <w:tc>
          <w:tcPr>
            <w:tcW w:w="8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922" w:rsidRDefault="00850922" w:rsidP="0089369B">
            <w:pPr>
              <w:ind w:firstLine="142"/>
              <w:jc w:val="both"/>
              <w:rPr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922" w:rsidRPr="00850922" w:rsidRDefault="00850922" w:rsidP="0089369B">
            <w:pPr>
              <w:jc w:val="center"/>
              <w:rPr>
                <w:b/>
                <w:szCs w:val="24"/>
              </w:rPr>
            </w:pPr>
            <w:r w:rsidRPr="00850922">
              <w:rPr>
                <w:b/>
                <w:sz w:val="28"/>
                <w:szCs w:val="24"/>
              </w:rPr>
              <w:t>30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922" w:rsidRDefault="00850922" w:rsidP="0089369B">
            <w:pPr>
              <w:ind w:firstLine="142"/>
              <w:jc w:val="both"/>
              <w:rPr>
                <w:szCs w:val="24"/>
              </w:rPr>
            </w:pPr>
          </w:p>
        </w:tc>
      </w:tr>
      <w:tr w:rsidR="0089369B" w:rsidTr="00411456">
        <w:trPr>
          <w:cantSplit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69B" w:rsidRDefault="0089369B" w:rsidP="0089369B">
            <w:pPr>
              <w:ind w:firstLine="142"/>
              <w:jc w:val="center"/>
              <w:rPr>
                <w:szCs w:val="24"/>
              </w:rPr>
            </w:pPr>
            <w:r>
              <w:rPr>
                <w:szCs w:val="24"/>
              </w:rPr>
              <w:t>11</w:t>
            </w:r>
          </w:p>
        </w:tc>
        <w:tc>
          <w:tcPr>
            <w:tcW w:w="8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69B" w:rsidRDefault="0089369B" w:rsidP="0089369B">
            <w:pPr>
              <w:ind w:firstLine="142"/>
              <w:jc w:val="both"/>
              <w:rPr>
                <w:szCs w:val="24"/>
              </w:rPr>
            </w:pPr>
            <w:r>
              <w:rPr>
                <w:szCs w:val="24"/>
              </w:rPr>
              <w:t>Пространственные отношения: между, посередине. Ориентировка на листе бумаги в клетку.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69B" w:rsidRDefault="00850922" w:rsidP="0089369B">
            <w:pPr>
              <w:jc w:val="center"/>
            </w:pPr>
            <w:r>
              <w:rPr>
                <w:szCs w:val="24"/>
              </w:rPr>
              <w:t>1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69B" w:rsidRDefault="0089369B" w:rsidP="0089369B">
            <w:pPr>
              <w:ind w:firstLine="142"/>
              <w:jc w:val="both"/>
              <w:rPr>
                <w:szCs w:val="24"/>
              </w:rPr>
            </w:pPr>
          </w:p>
        </w:tc>
      </w:tr>
      <w:tr w:rsidR="0089369B" w:rsidTr="00411456">
        <w:trPr>
          <w:cantSplit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69B" w:rsidRDefault="0089369B" w:rsidP="0089369B">
            <w:pPr>
              <w:ind w:firstLine="142"/>
              <w:jc w:val="center"/>
              <w:rPr>
                <w:szCs w:val="24"/>
              </w:rPr>
            </w:pPr>
            <w:r>
              <w:rPr>
                <w:szCs w:val="24"/>
              </w:rPr>
              <w:t>12</w:t>
            </w:r>
          </w:p>
        </w:tc>
        <w:tc>
          <w:tcPr>
            <w:tcW w:w="8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69B" w:rsidRDefault="0089369B" w:rsidP="0089369B">
            <w:pPr>
              <w:ind w:left="106"/>
              <w:jc w:val="both"/>
              <w:rPr>
                <w:szCs w:val="24"/>
              </w:rPr>
            </w:pPr>
            <w:r>
              <w:rPr>
                <w:szCs w:val="24"/>
              </w:rPr>
              <w:t>Взаимосвязь между целым и частью. Представление: один – много.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69B" w:rsidRDefault="00850922" w:rsidP="0089369B">
            <w:pPr>
              <w:jc w:val="center"/>
            </w:pPr>
            <w:r>
              <w:rPr>
                <w:szCs w:val="24"/>
              </w:rPr>
              <w:t>1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69B" w:rsidRDefault="0089369B" w:rsidP="0089369B">
            <w:pPr>
              <w:ind w:firstLine="142"/>
              <w:jc w:val="both"/>
              <w:rPr>
                <w:szCs w:val="24"/>
              </w:rPr>
            </w:pPr>
          </w:p>
        </w:tc>
      </w:tr>
      <w:tr w:rsidR="0089369B" w:rsidTr="00411456">
        <w:trPr>
          <w:cantSplit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69B" w:rsidRDefault="0089369B" w:rsidP="0089369B">
            <w:pPr>
              <w:ind w:firstLine="142"/>
              <w:jc w:val="center"/>
              <w:rPr>
                <w:szCs w:val="24"/>
              </w:rPr>
            </w:pPr>
            <w:r>
              <w:rPr>
                <w:szCs w:val="24"/>
              </w:rPr>
              <w:t>13</w:t>
            </w:r>
          </w:p>
        </w:tc>
        <w:tc>
          <w:tcPr>
            <w:tcW w:w="8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69B" w:rsidRDefault="0089369B" w:rsidP="0089369B">
            <w:pPr>
              <w:ind w:firstLine="142"/>
              <w:jc w:val="both"/>
              <w:rPr>
                <w:szCs w:val="24"/>
              </w:rPr>
            </w:pPr>
            <w:r>
              <w:rPr>
                <w:szCs w:val="24"/>
              </w:rPr>
              <w:t>Число 1 и цифра 1. Натуральное число как результат счета и измерения.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69B" w:rsidRDefault="00850922" w:rsidP="0089369B">
            <w:pPr>
              <w:jc w:val="center"/>
            </w:pPr>
            <w:r>
              <w:rPr>
                <w:szCs w:val="24"/>
              </w:rPr>
              <w:t>2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69B" w:rsidRDefault="0089369B" w:rsidP="0089369B">
            <w:pPr>
              <w:ind w:firstLine="142"/>
              <w:jc w:val="both"/>
              <w:rPr>
                <w:szCs w:val="24"/>
              </w:rPr>
            </w:pPr>
          </w:p>
        </w:tc>
      </w:tr>
      <w:tr w:rsidR="0089369B" w:rsidTr="00411456">
        <w:trPr>
          <w:cantSplit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69B" w:rsidRDefault="0089369B" w:rsidP="0089369B">
            <w:pPr>
              <w:ind w:firstLine="142"/>
              <w:jc w:val="center"/>
              <w:rPr>
                <w:szCs w:val="24"/>
              </w:rPr>
            </w:pPr>
            <w:r>
              <w:rPr>
                <w:szCs w:val="24"/>
              </w:rPr>
              <w:t>14</w:t>
            </w:r>
          </w:p>
        </w:tc>
        <w:tc>
          <w:tcPr>
            <w:tcW w:w="8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69B" w:rsidRDefault="0089369B" w:rsidP="0089369B">
            <w:pPr>
              <w:ind w:left="106" w:firstLine="6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Число </w:t>
            </w:r>
            <w:proofErr w:type="gramStart"/>
            <w:r>
              <w:rPr>
                <w:szCs w:val="24"/>
              </w:rPr>
              <w:t>2</w:t>
            </w:r>
            <w:proofErr w:type="gramEnd"/>
            <w:r>
              <w:rPr>
                <w:szCs w:val="24"/>
              </w:rPr>
              <w:t xml:space="preserve"> и цифра 2. Пара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69B" w:rsidRDefault="00850922" w:rsidP="0089369B">
            <w:pPr>
              <w:jc w:val="center"/>
            </w:pPr>
            <w:r>
              <w:rPr>
                <w:szCs w:val="24"/>
              </w:rPr>
              <w:t>2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69B" w:rsidRDefault="0089369B" w:rsidP="0089369B">
            <w:pPr>
              <w:ind w:firstLine="142"/>
              <w:jc w:val="both"/>
              <w:rPr>
                <w:szCs w:val="24"/>
              </w:rPr>
            </w:pPr>
          </w:p>
        </w:tc>
      </w:tr>
      <w:tr w:rsidR="0089369B" w:rsidTr="00411456">
        <w:trPr>
          <w:cantSplit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69B" w:rsidRDefault="0089369B" w:rsidP="0089369B">
            <w:pPr>
              <w:ind w:firstLine="142"/>
              <w:jc w:val="center"/>
              <w:rPr>
                <w:szCs w:val="24"/>
              </w:rPr>
            </w:pPr>
            <w:r>
              <w:rPr>
                <w:szCs w:val="24"/>
              </w:rPr>
              <w:t>15</w:t>
            </w:r>
          </w:p>
        </w:tc>
        <w:tc>
          <w:tcPr>
            <w:tcW w:w="8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69B" w:rsidRDefault="0089369B" w:rsidP="0089369B">
            <w:pPr>
              <w:ind w:left="106" w:firstLine="69"/>
              <w:jc w:val="both"/>
              <w:rPr>
                <w:szCs w:val="24"/>
              </w:rPr>
            </w:pPr>
            <w:r>
              <w:rPr>
                <w:szCs w:val="24"/>
              </w:rPr>
              <w:t>Формирование представлений о точке и линии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69B" w:rsidRDefault="00850922" w:rsidP="0089369B">
            <w:pPr>
              <w:jc w:val="center"/>
            </w:pPr>
            <w:r>
              <w:rPr>
                <w:szCs w:val="24"/>
              </w:rPr>
              <w:t>2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69B" w:rsidRDefault="0089369B" w:rsidP="0089369B">
            <w:pPr>
              <w:ind w:firstLine="142"/>
              <w:jc w:val="both"/>
              <w:rPr>
                <w:szCs w:val="24"/>
              </w:rPr>
            </w:pPr>
          </w:p>
        </w:tc>
      </w:tr>
      <w:tr w:rsidR="0089369B" w:rsidTr="00411456">
        <w:trPr>
          <w:cantSplit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69B" w:rsidRDefault="0089369B" w:rsidP="0089369B">
            <w:pPr>
              <w:ind w:firstLine="142"/>
              <w:jc w:val="center"/>
              <w:rPr>
                <w:szCs w:val="24"/>
              </w:rPr>
            </w:pPr>
            <w:r>
              <w:rPr>
                <w:szCs w:val="24"/>
              </w:rPr>
              <w:t>16</w:t>
            </w:r>
          </w:p>
        </w:tc>
        <w:tc>
          <w:tcPr>
            <w:tcW w:w="8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69B" w:rsidRDefault="0089369B" w:rsidP="0089369B">
            <w:pPr>
              <w:ind w:left="106" w:firstLine="69"/>
              <w:jc w:val="both"/>
              <w:rPr>
                <w:szCs w:val="24"/>
              </w:rPr>
            </w:pPr>
            <w:r>
              <w:rPr>
                <w:szCs w:val="24"/>
              </w:rPr>
              <w:t>Представление об отрезке, прямой, луче.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69B" w:rsidRDefault="00850922" w:rsidP="0089369B">
            <w:pPr>
              <w:jc w:val="center"/>
            </w:pPr>
            <w:r>
              <w:rPr>
                <w:szCs w:val="24"/>
              </w:rPr>
              <w:t>2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69B" w:rsidRDefault="0089369B" w:rsidP="0089369B">
            <w:pPr>
              <w:ind w:firstLine="142"/>
              <w:jc w:val="both"/>
              <w:rPr>
                <w:szCs w:val="24"/>
              </w:rPr>
            </w:pPr>
          </w:p>
        </w:tc>
      </w:tr>
      <w:tr w:rsidR="0089369B" w:rsidTr="00411456">
        <w:trPr>
          <w:cantSplit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69B" w:rsidRDefault="0089369B" w:rsidP="0089369B">
            <w:pPr>
              <w:ind w:firstLine="142"/>
              <w:jc w:val="center"/>
              <w:rPr>
                <w:szCs w:val="24"/>
              </w:rPr>
            </w:pPr>
            <w:r>
              <w:rPr>
                <w:szCs w:val="24"/>
              </w:rPr>
              <w:t>17</w:t>
            </w:r>
          </w:p>
        </w:tc>
        <w:tc>
          <w:tcPr>
            <w:tcW w:w="8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69B" w:rsidRDefault="0089369B" w:rsidP="0089369B">
            <w:pPr>
              <w:ind w:left="106" w:firstLine="69"/>
              <w:jc w:val="both"/>
              <w:rPr>
                <w:szCs w:val="24"/>
              </w:rPr>
            </w:pPr>
            <w:r>
              <w:rPr>
                <w:szCs w:val="24"/>
              </w:rPr>
              <w:t>Число 3 и цифра 3. Образование следующего числа путём прибавления единицы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69B" w:rsidRDefault="00850922" w:rsidP="0089369B">
            <w:pPr>
              <w:jc w:val="center"/>
            </w:pPr>
            <w:r>
              <w:rPr>
                <w:szCs w:val="24"/>
              </w:rPr>
              <w:t>2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69B" w:rsidRDefault="0089369B" w:rsidP="0089369B">
            <w:pPr>
              <w:ind w:firstLine="142"/>
              <w:jc w:val="both"/>
              <w:rPr>
                <w:szCs w:val="24"/>
              </w:rPr>
            </w:pPr>
          </w:p>
        </w:tc>
      </w:tr>
      <w:tr w:rsidR="0089369B" w:rsidTr="00411456">
        <w:trPr>
          <w:cantSplit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69B" w:rsidRDefault="0089369B" w:rsidP="0089369B">
            <w:pPr>
              <w:ind w:firstLine="142"/>
              <w:jc w:val="center"/>
              <w:rPr>
                <w:szCs w:val="24"/>
              </w:rPr>
            </w:pPr>
            <w:r>
              <w:rPr>
                <w:szCs w:val="24"/>
              </w:rPr>
              <w:t>18</w:t>
            </w:r>
          </w:p>
        </w:tc>
        <w:tc>
          <w:tcPr>
            <w:tcW w:w="8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69B" w:rsidRDefault="0089369B" w:rsidP="0089369B">
            <w:pPr>
              <w:ind w:left="106" w:firstLine="69"/>
              <w:jc w:val="both"/>
              <w:rPr>
                <w:szCs w:val="24"/>
              </w:rPr>
            </w:pPr>
            <w:r>
              <w:rPr>
                <w:szCs w:val="24"/>
              </w:rPr>
              <w:t>Формирование представлений о замкнутой и незамкнутой линиях.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69B" w:rsidRDefault="0089369B" w:rsidP="0089369B">
            <w:pPr>
              <w:jc w:val="center"/>
            </w:pPr>
            <w:r w:rsidRPr="000869DD">
              <w:rPr>
                <w:szCs w:val="24"/>
              </w:rPr>
              <w:t>2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69B" w:rsidRDefault="0089369B" w:rsidP="0089369B">
            <w:pPr>
              <w:ind w:firstLine="142"/>
              <w:jc w:val="both"/>
              <w:rPr>
                <w:szCs w:val="24"/>
              </w:rPr>
            </w:pPr>
          </w:p>
        </w:tc>
      </w:tr>
      <w:tr w:rsidR="0089369B" w:rsidTr="00411456">
        <w:trPr>
          <w:cantSplit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69B" w:rsidRDefault="0089369B" w:rsidP="0089369B">
            <w:pPr>
              <w:ind w:firstLine="142"/>
              <w:jc w:val="center"/>
              <w:rPr>
                <w:szCs w:val="24"/>
              </w:rPr>
            </w:pPr>
            <w:r>
              <w:rPr>
                <w:szCs w:val="24"/>
              </w:rPr>
              <w:t>19</w:t>
            </w:r>
          </w:p>
        </w:tc>
        <w:tc>
          <w:tcPr>
            <w:tcW w:w="8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69B" w:rsidRDefault="0089369B" w:rsidP="0089369B">
            <w:pPr>
              <w:ind w:left="106" w:firstLine="69"/>
              <w:jc w:val="both"/>
              <w:rPr>
                <w:szCs w:val="24"/>
              </w:rPr>
            </w:pPr>
            <w:r>
              <w:rPr>
                <w:szCs w:val="24"/>
              </w:rPr>
              <w:t>Формирование представлений о ломаной линии и многоугольнике.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69B" w:rsidRDefault="0089369B" w:rsidP="0089369B">
            <w:pPr>
              <w:jc w:val="center"/>
            </w:pPr>
            <w:r w:rsidRPr="000869DD">
              <w:rPr>
                <w:szCs w:val="24"/>
              </w:rPr>
              <w:t>2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69B" w:rsidRDefault="0089369B" w:rsidP="0089369B">
            <w:pPr>
              <w:ind w:firstLine="142"/>
              <w:jc w:val="both"/>
              <w:rPr>
                <w:szCs w:val="24"/>
              </w:rPr>
            </w:pPr>
          </w:p>
        </w:tc>
      </w:tr>
      <w:tr w:rsidR="0089369B" w:rsidTr="00411456">
        <w:trPr>
          <w:cantSplit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69B" w:rsidRDefault="0089369B" w:rsidP="0089369B">
            <w:pPr>
              <w:ind w:firstLine="142"/>
              <w:jc w:val="center"/>
              <w:rPr>
                <w:szCs w:val="24"/>
              </w:rPr>
            </w:pPr>
            <w:r>
              <w:rPr>
                <w:szCs w:val="24"/>
              </w:rPr>
              <w:t>20</w:t>
            </w:r>
          </w:p>
        </w:tc>
        <w:tc>
          <w:tcPr>
            <w:tcW w:w="8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69B" w:rsidRDefault="0089369B" w:rsidP="0089369B">
            <w:pPr>
              <w:ind w:firstLine="142"/>
              <w:jc w:val="both"/>
              <w:rPr>
                <w:szCs w:val="24"/>
              </w:rPr>
            </w:pPr>
            <w:r>
              <w:rPr>
                <w:szCs w:val="24"/>
              </w:rPr>
              <w:t>Число 4 и цифра 4. Сравнение чисел на наглядной основе.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69B" w:rsidRDefault="00850922" w:rsidP="0089369B">
            <w:pPr>
              <w:jc w:val="center"/>
            </w:pPr>
            <w:r>
              <w:rPr>
                <w:szCs w:val="24"/>
              </w:rPr>
              <w:t>2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69B" w:rsidRDefault="0089369B" w:rsidP="0089369B">
            <w:pPr>
              <w:ind w:firstLine="142"/>
              <w:jc w:val="both"/>
              <w:rPr>
                <w:szCs w:val="24"/>
              </w:rPr>
            </w:pPr>
          </w:p>
        </w:tc>
      </w:tr>
      <w:tr w:rsidR="0089369B" w:rsidTr="00411456">
        <w:trPr>
          <w:cantSplit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69B" w:rsidRDefault="0089369B" w:rsidP="0089369B">
            <w:pPr>
              <w:ind w:firstLine="142"/>
              <w:jc w:val="center"/>
              <w:rPr>
                <w:szCs w:val="24"/>
              </w:rPr>
            </w:pPr>
            <w:r>
              <w:rPr>
                <w:szCs w:val="24"/>
              </w:rPr>
              <w:t>21</w:t>
            </w:r>
          </w:p>
        </w:tc>
        <w:tc>
          <w:tcPr>
            <w:tcW w:w="8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69B" w:rsidRDefault="0089369B" w:rsidP="0089369B">
            <w:pPr>
              <w:ind w:left="106" w:firstLine="36"/>
              <w:jc w:val="both"/>
              <w:rPr>
                <w:szCs w:val="24"/>
              </w:rPr>
            </w:pPr>
            <w:r>
              <w:rPr>
                <w:szCs w:val="24"/>
              </w:rPr>
              <w:t>Число 5 и цифра 5. Поиск нарушения закономерности.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69B" w:rsidRDefault="0089369B" w:rsidP="0089369B">
            <w:pPr>
              <w:jc w:val="center"/>
            </w:pPr>
            <w:r w:rsidRPr="000869DD">
              <w:rPr>
                <w:szCs w:val="24"/>
              </w:rPr>
              <w:t>2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69B" w:rsidRDefault="0089369B" w:rsidP="0089369B">
            <w:pPr>
              <w:ind w:firstLine="142"/>
              <w:jc w:val="both"/>
              <w:rPr>
                <w:szCs w:val="24"/>
              </w:rPr>
            </w:pPr>
          </w:p>
        </w:tc>
      </w:tr>
      <w:tr w:rsidR="0089369B" w:rsidTr="00411456">
        <w:trPr>
          <w:cantSplit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69B" w:rsidRDefault="0089369B" w:rsidP="0089369B">
            <w:pPr>
              <w:ind w:firstLine="142"/>
              <w:jc w:val="center"/>
              <w:rPr>
                <w:szCs w:val="24"/>
              </w:rPr>
            </w:pPr>
            <w:r>
              <w:rPr>
                <w:szCs w:val="24"/>
              </w:rPr>
              <w:t>22</w:t>
            </w:r>
          </w:p>
        </w:tc>
        <w:tc>
          <w:tcPr>
            <w:tcW w:w="8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69B" w:rsidRDefault="0089369B" w:rsidP="0089369B">
            <w:pPr>
              <w:ind w:left="106" w:firstLine="36"/>
              <w:jc w:val="both"/>
              <w:rPr>
                <w:szCs w:val="24"/>
              </w:rPr>
            </w:pPr>
            <w:r>
              <w:rPr>
                <w:szCs w:val="24"/>
              </w:rPr>
              <w:t>Число 6 и цифра 6. Взаимосвязь между сложением и вычитанием чисел.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69B" w:rsidRDefault="0089369B" w:rsidP="0089369B">
            <w:pPr>
              <w:jc w:val="center"/>
            </w:pPr>
            <w:r w:rsidRPr="000869DD">
              <w:rPr>
                <w:szCs w:val="24"/>
              </w:rPr>
              <w:t>2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69B" w:rsidRDefault="0089369B" w:rsidP="0089369B">
            <w:pPr>
              <w:ind w:firstLine="142"/>
              <w:jc w:val="both"/>
              <w:rPr>
                <w:szCs w:val="24"/>
              </w:rPr>
            </w:pPr>
          </w:p>
        </w:tc>
      </w:tr>
      <w:tr w:rsidR="0089369B" w:rsidTr="00411456">
        <w:trPr>
          <w:cantSplit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69B" w:rsidRDefault="0089369B" w:rsidP="0089369B">
            <w:pPr>
              <w:ind w:firstLine="142"/>
              <w:jc w:val="center"/>
              <w:rPr>
                <w:szCs w:val="24"/>
              </w:rPr>
            </w:pPr>
            <w:r>
              <w:rPr>
                <w:szCs w:val="24"/>
              </w:rPr>
              <w:t>23</w:t>
            </w:r>
          </w:p>
        </w:tc>
        <w:tc>
          <w:tcPr>
            <w:tcW w:w="8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69B" w:rsidRDefault="0089369B" w:rsidP="0089369B">
            <w:pPr>
              <w:ind w:left="106" w:firstLine="36"/>
              <w:jc w:val="both"/>
              <w:rPr>
                <w:szCs w:val="24"/>
              </w:rPr>
            </w:pPr>
            <w:r>
              <w:rPr>
                <w:szCs w:val="24"/>
              </w:rPr>
              <w:t>Число 7 и цифра 7. Взаимосвязь между сложением и вычитанием чисел.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69B" w:rsidRDefault="0089369B" w:rsidP="0089369B">
            <w:pPr>
              <w:jc w:val="center"/>
            </w:pPr>
            <w:r w:rsidRPr="000869DD">
              <w:rPr>
                <w:szCs w:val="24"/>
              </w:rPr>
              <w:t>2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69B" w:rsidRDefault="0089369B" w:rsidP="0089369B">
            <w:pPr>
              <w:ind w:firstLine="142"/>
              <w:jc w:val="both"/>
              <w:rPr>
                <w:szCs w:val="24"/>
              </w:rPr>
            </w:pPr>
          </w:p>
        </w:tc>
      </w:tr>
      <w:tr w:rsidR="0089369B" w:rsidTr="00411456">
        <w:trPr>
          <w:cantSplit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69B" w:rsidRPr="00AA0C33" w:rsidRDefault="0089369B" w:rsidP="0089369B">
            <w:pPr>
              <w:ind w:firstLine="142"/>
              <w:jc w:val="center"/>
              <w:rPr>
                <w:szCs w:val="24"/>
              </w:rPr>
            </w:pPr>
            <w:r>
              <w:rPr>
                <w:szCs w:val="24"/>
              </w:rPr>
              <w:t>24</w:t>
            </w:r>
          </w:p>
        </w:tc>
        <w:tc>
          <w:tcPr>
            <w:tcW w:w="8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69B" w:rsidRPr="00AA0C33" w:rsidRDefault="0089369B" w:rsidP="0089369B">
            <w:pPr>
              <w:ind w:left="106" w:firstLine="36"/>
              <w:jc w:val="both"/>
              <w:rPr>
                <w:szCs w:val="24"/>
              </w:rPr>
            </w:pPr>
            <w:r w:rsidRPr="00AA0C33">
              <w:rPr>
                <w:szCs w:val="24"/>
              </w:rPr>
              <w:t>Число 8 и цифра 8. Название, последовательность и обозначение чисел цифрами.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69B" w:rsidRDefault="0089369B" w:rsidP="0089369B">
            <w:pPr>
              <w:jc w:val="center"/>
            </w:pPr>
            <w:r w:rsidRPr="000869DD">
              <w:rPr>
                <w:szCs w:val="24"/>
              </w:rPr>
              <w:t>2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69B" w:rsidRPr="00AA0C33" w:rsidRDefault="0089369B" w:rsidP="0089369B">
            <w:pPr>
              <w:ind w:firstLine="142"/>
              <w:jc w:val="both"/>
              <w:rPr>
                <w:szCs w:val="24"/>
              </w:rPr>
            </w:pPr>
          </w:p>
        </w:tc>
      </w:tr>
      <w:tr w:rsidR="0089369B" w:rsidTr="00411456">
        <w:trPr>
          <w:cantSplit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69B" w:rsidRDefault="0089369B" w:rsidP="0089369B">
            <w:pPr>
              <w:ind w:firstLine="142"/>
              <w:jc w:val="center"/>
              <w:rPr>
                <w:szCs w:val="24"/>
              </w:rPr>
            </w:pPr>
            <w:r>
              <w:rPr>
                <w:szCs w:val="24"/>
              </w:rPr>
              <w:t>25</w:t>
            </w:r>
          </w:p>
        </w:tc>
        <w:tc>
          <w:tcPr>
            <w:tcW w:w="8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69B" w:rsidRDefault="0089369B" w:rsidP="0089369B">
            <w:pPr>
              <w:ind w:left="106" w:firstLine="36"/>
              <w:jc w:val="both"/>
              <w:rPr>
                <w:szCs w:val="24"/>
              </w:rPr>
            </w:pPr>
            <w:r>
              <w:rPr>
                <w:szCs w:val="24"/>
              </w:rPr>
              <w:t>Число 9 и цифра 9. Состав чисел первого десятка.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69B" w:rsidRDefault="0089369B" w:rsidP="0089369B">
            <w:pPr>
              <w:jc w:val="center"/>
            </w:pPr>
            <w:r w:rsidRPr="000869DD">
              <w:rPr>
                <w:szCs w:val="24"/>
              </w:rPr>
              <w:t>2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69B" w:rsidRDefault="0089369B" w:rsidP="0089369B">
            <w:pPr>
              <w:ind w:firstLine="142"/>
              <w:jc w:val="both"/>
              <w:rPr>
                <w:szCs w:val="24"/>
              </w:rPr>
            </w:pPr>
          </w:p>
        </w:tc>
      </w:tr>
      <w:tr w:rsidR="0089369B" w:rsidTr="00411456">
        <w:trPr>
          <w:cantSplit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69B" w:rsidRDefault="0089369B" w:rsidP="0089369B">
            <w:pPr>
              <w:ind w:firstLine="142"/>
              <w:jc w:val="center"/>
              <w:rPr>
                <w:szCs w:val="24"/>
              </w:rPr>
            </w:pPr>
            <w:r>
              <w:rPr>
                <w:szCs w:val="24"/>
              </w:rPr>
              <w:t>26</w:t>
            </w:r>
          </w:p>
        </w:tc>
        <w:tc>
          <w:tcPr>
            <w:tcW w:w="8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69B" w:rsidRDefault="0089369B" w:rsidP="0089369B">
            <w:pPr>
              <w:ind w:left="106" w:firstLine="36"/>
              <w:jc w:val="both"/>
              <w:rPr>
                <w:szCs w:val="24"/>
              </w:rPr>
            </w:pPr>
            <w:r>
              <w:rPr>
                <w:szCs w:val="24"/>
              </w:rPr>
              <w:t>Число 0 и цифра 0. Состав чисел первого десятка.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69B" w:rsidRDefault="0089369B" w:rsidP="0089369B">
            <w:pPr>
              <w:jc w:val="center"/>
            </w:pPr>
            <w:r w:rsidRPr="000869DD">
              <w:rPr>
                <w:szCs w:val="24"/>
              </w:rPr>
              <w:t>2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69B" w:rsidRDefault="0089369B" w:rsidP="0089369B">
            <w:pPr>
              <w:ind w:firstLine="142"/>
              <w:jc w:val="both"/>
              <w:rPr>
                <w:szCs w:val="24"/>
              </w:rPr>
            </w:pPr>
          </w:p>
        </w:tc>
      </w:tr>
      <w:tr w:rsidR="0089369B" w:rsidTr="00411456">
        <w:trPr>
          <w:cantSplit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69B" w:rsidRDefault="0089369B" w:rsidP="0089369B">
            <w:pPr>
              <w:ind w:firstLine="142"/>
              <w:jc w:val="center"/>
              <w:rPr>
                <w:szCs w:val="24"/>
              </w:rPr>
            </w:pPr>
            <w:r>
              <w:rPr>
                <w:szCs w:val="24"/>
              </w:rPr>
              <w:t>27</w:t>
            </w:r>
          </w:p>
        </w:tc>
        <w:tc>
          <w:tcPr>
            <w:tcW w:w="8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69B" w:rsidRDefault="0089369B" w:rsidP="0089369B">
            <w:pPr>
              <w:ind w:firstLine="142"/>
              <w:jc w:val="both"/>
              <w:rPr>
                <w:szCs w:val="24"/>
              </w:rPr>
            </w:pPr>
            <w:r>
              <w:rPr>
                <w:szCs w:val="24"/>
              </w:rPr>
              <w:t>Число 10. Представления о сложении и вычитании в пределах 10 на наглядной основе.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69B" w:rsidRDefault="0089369B" w:rsidP="0089369B">
            <w:pPr>
              <w:jc w:val="center"/>
            </w:pPr>
            <w:r w:rsidRPr="000869DD">
              <w:rPr>
                <w:szCs w:val="24"/>
              </w:rPr>
              <w:t>2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69B" w:rsidRDefault="0089369B" w:rsidP="0089369B">
            <w:pPr>
              <w:ind w:firstLine="142"/>
              <w:jc w:val="both"/>
              <w:rPr>
                <w:szCs w:val="24"/>
              </w:rPr>
            </w:pPr>
          </w:p>
        </w:tc>
      </w:tr>
      <w:tr w:rsidR="00850922" w:rsidTr="00411456">
        <w:trPr>
          <w:cantSplit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922" w:rsidRDefault="00850922" w:rsidP="0089369B">
            <w:pPr>
              <w:ind w:firstLine="142"/>
              <w:jc w:val="center"/>
              <w:rPr>
                <w:szCs w:val="24"/>
              </w:rPr>
            </w:pPr>
          </w:p>
        </w:tc>
        <w:tc>
          <w:tcPr>
            <w:tcW w:w="8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922" w:rsidRDefault="00850922" w:rsidP="0089369B">
            <w:pPr>
              <w:ind w:firstLine="142"/>
              <w:jc w:val="both"/>
              <w:rPr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922" w:rsidRPr="00850922" w:rsidRDefault="00850922" w:rsidP="0089369B">
            <w:pPr>
              <w:jc w:val="center"/>
              <w:rPr>
                <w:b/>
                <w:szCs w:val="24"/>
              </w:rPr>
            </w:pPr>
            <w:r w:rsidRPr="00850922">
              <w:rPr>
                <w:b/>
                <w:szCs w:val="24"/>
              </w:rPr>
              <w:t>30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922" w:rsidRDefault="00850922" w:rsidP="0089369B">
            <w:pPr>
              <w:ind w:firstLine="142"/>
              <w:jc w:val="both"/>
              <w:rPr>
                <w:szCs w:val="24"/>
              </w:rPr>
            </w:pPr>
          </w:p>
        </w:tc>
      </w:tr>
      <w:tr w:rsidR="0089369B" w:rsidTr="00411456">
        <w:trPr>
          <w:cantSplit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69B" w:rsidRDefault="0089369B" w:rsidP="0089369B">
            <w:pPr>
              <w:ind w:firstLine="142"/>
              <w:jc w:val="center"/>
              <w:rPr>
                <w:szCs w:val="24"/>
              </w:rPr>
            </w:pPr>
            <w:r>
              <w:rPr>
                <w:szCs w:val="24"/>
              </w:rPr>
              <w:t>28</w:t>
            </w:r>
          </w:p>
        </w:tc>
        <w:tc>
          <w:tcPr>
            <w:tcW w:w="8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69B" w:rsidRDefault="0089369B" w:rsidP="0089369B">
            <w:pPr>
              <w:ind w:left="34" w:firstLine="142"/>
              <w:jc w:val="both"/>
              <w:rPr>
                <w:szCs w:val="24"/>
              </w:rPr>
            </w:pPr>
            <w:r>
              <w:rPr>
                <w:szCs w:val="24"/>
              </w:rPr>
              <w:t>Знакомство с геометрическими фигурами – квадрат, прямоугольник, треугольник, круг. Конструирование фигур из палочек.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69B" w:rsidRDefault="0089369B" w:rsidP="0089369B">
            <w:pPr>
              <w:jc w:val="center"/>
            </w:pPr>
            <w:r w:rsidRPr="000869DD">
              <w:rPr>
                <w:szCs w:val="24"/>
              </w:rPr>
              <w:t>2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69B" w:rsidRDefault="0089369B" w:rsidP="0089369B">
            <w:pPr>
              <w:ind w:firstLine="142"/>
              <w:jc w:val="both"/>
              <w:rPr>
                <w:szCs w:val="24"/>
              </w:rPr>
            </w:pPr>
          </w:p>
        </w:tc>
      </w:tr>
      <w:tr w:rsidR="0089369B" w:rsidTr="00411456">
        <w:trPr>
          <w:cantSplit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69B" w:rsidRDefault="0089369B" w:rsidP="0089369B">
            <w:pPr>
              <w:ind w:firstLine="142"/>
              <w:jc w:val="center"/>
              <w:rPr>
                <w:szCs w:val="24"/>
              </w:rPr>
            </w:pPr>
            <w:r>
              <w:rPr>
                <w:szCs w:val="24"/>
              </w:rPr>
              <w:t>29</w:t>
            </w:r>
          </w:p>
        </w:tc>
        <w:tc>
          <w:tcPr>
            <w:tcW w:w="8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69B" w:rsidRDefault="0089369B" w:rsidP="0089369B">
            <w:pPr>
              <w:ind w:firstLine="142"/>
              <w:jc w:val="both"/>
              <w:rPr>
                <w:szCs w:val="24"/>
              </w:rPr>
            </w:pPr>
            <w:r>
              <w:rPr>
                <w:szCs w:val="24"/>
              </w:rPr>
              <w:t>Знакомство с геометрическими фигурами – шар, куб, параллелепипед. Их распознавание.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69B" w:rsidRDefault="0089369B" w:rsidP="0089369B">
            <w:pPr>
              <w:jc w:val="center"/>
            </w:pPr>
            <w:r w:rsidRPr="000869DD">
              <w:rPr>
                <w:szCs w:val="24"/>
              </w:rPr>
              <w:t>2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69B" w:rsidRDefault="0089369B" w:rsidP="0089369B">
            <w:pPr>
              <w:ind w:firstLine="142"/>
              <w:jc w:val="both"/>
              <w:rPr>
                <w:szCs w:val="24"/>
              </w:rPr>
            </w:pPr>
          </w:p>
        </w:tc>
      </w:tr>
      <w:tr w:rsidR="0089369B" w:rsidTr="00411456">
        <w:trPr>
          <w:cantSplit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69B" w:rsidRDefault="0089369B" w:rsidP="0089369B">
            <w:pPr>
              <w:ind w:firstLine="142"/>
              <w:jc w:val="center"/>
              <w:rPr>
                <w:szCs w:val="24"/>
              </w:rPr>
            </w:pPr>
            <w:r>
              <w:rPr>
                <w:szCs w:val="24"/>
              </w:rPr>
              <w:t>30</w:t>
            </w:r>
          </w:p>
        </w:tc>
        <w:tc>
          <w:tcPr>
            <w:tcW w:w="8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69B" w:rsidRDefault="0089369B" w:rsidP="0089369B">
            <w:pPr>
              <w:ind w:left="34" w:firstLine="142"/>
              <w:jc w:val="both"/>
              <w:rPr>
                <w:szCs w:val="24"/>
              </w:rPr>
            </w:pPr>
            <w:r>
              <w:rPr>
                <w:szCs w:val="24"/>
              </w:rPr>
              <w:t>Знакомство с геометрическими фигурами – пирамида, конус, цилиндр. Их распознавание.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69B" w:rsidRDefault="0089369B" w:rsidP="0089369B">
            <w:pPr>
              <w:jc w:val="center"/>
            </w:pPr>
            <w:r w:rsidRPr="000869DD">
              <w:rPr>
                <w:szCs w:val="24"/>
              </w:rPr>
              <w:t>2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69B" w:rsidRDefault="0089369B" w:rsidP="0089369B">
            <w:pPr>
              <w:ind w:firstLine="142"/>
              <w:jc w:val="both"/>
              <w:rPr>
                <w:szCs w:val="24"/>
              </w:rPr>
            </w:pPr>
          </w:p>
          <w:p w:rsidR="0089369B" w:rsidRDefault="0089369B" w:rsidP="0089369B">
            <w:pPr>
              <w:ind w:firstLine="142"/>
              <w:jc w:val="both"/>
              <w:rPr>
                <w:szCs w:val="24"/>
              </w:rPr>
            </w:pPr>
          </w:p>
        </w:tc>
      </w:tr>
      <w:tr w:rsidR="0089369B" w:rsidTr="00411456">
        <w:trPr>
          <w:cantSplit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69B" w:rsidRDefault="0089369B" w:rsidP="0089369B">
            <w:pPr>
              <w:ind w:firstLine="142"/>
              <w:jc w:val="center"/>
              <w:rPr>
                <w:szCs w:val="24"/>
              </w:rPr>
            </w:pPr>
            <w:r>
              <w:rPr>
                <w:szCs w:val="24"/>
              </w:rPr>
              <w:t>31</w:t>
            </w:r>
          </w:p>
        </w:tc>
        <w:tc>
          <w:tcPr>
            <w:tcW w:w="8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69B" w:rsidRDefault="0089369B" w:rsidP="0089369B">
            <w:pPr>
              <w:ind w:left="34" w:firstLine="142"/>
              <w:jc w:val="both"/>
              <w:rPr>
                <w:szCs w:val="24"/>
              </w:rPr>
            </w:pPr>
            <w:r>
              <w:rPr>
                <w:szCs w:val="24"/>
              </w:rPr>
              <w:t>Повторение. Пространственные отношения: справа, слева.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69B" w:rsidRPr="000869DD" w:rsidRDefault="0089369B" w:rsidP="0089369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69B" w:rsidRDefault="0089369B" w:rsidP="0089369B">
            <w:pPr>
              <w:ind w:firstLine="142"/>
              <w:jc w:val="both"/>
              <w:rPr>
                <w:szCs w:val="24"/>
              </w:rPr>
            </w:pPr>
          </w:p>
        </w:tc>
      </w:tr>
      <w:tr w:rsidR="0089369B" w:rsidTr="00411456">
        <w:trPr>
          <w:cantSplit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69B" w:rsidRDefault="0089369B" w:rsidP="0089369B">
            <w:pPr>
              <w:ind w:firstLine="142"/>
              <w:jc w:val="center"/>
              <w:rPr>
                <w:szCs w:val="24"/>
              </w:rPr>
            </w:pPr>
            <w:r>
              <w:rPr>
                <w:szCs w:val="24"/>
              </w:rPr>
              <w:t>32</w:t>
            </w:r>
          </w:p>
        </w:tc>
        <w:tc>
          <w:tcPr>
            <w:tcW w:w="8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69B" w:rsidRDefault="0089369B" w:rsidP="0089369B">
            <w:pPr>
              <w:ind w:left="34" w:firstLine="142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Повторение. Обозначения отношений равенства и </w:t>
            </w:r>
            <w:proofErr w:type="spellStart"/>
            <w:r>
              <w:rPr>
                <w:szCs w:val="24"/>
              </w:rPr>
              <w:t>невавенства</w:t>
            </w:r>
            <w:proofErr w:type="spellEnd"/>
            <w:r>
              <w:rPr>
                <w:szCs w:val="24"/>
              </w:rPr>
              <w:t>. Сравнение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69B" w:rsidRPr="000869DD" w:rsidRDefault="0089369B" w:rsidP="0089369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69B" w:rsidRDefault="0089369B" w:rsidP="0089369B">
            <w:pPr>
              <w:ind w:firstLine="142"/>
              <w:jc w:val="both"/>
              <w:rPr>
                <w:szCs w:val="24"/>
              </w:rPr>
            </w:pPr>
          </w:p>
        </w:tc>
      </w:tr>
      <w:tr w:rsidR="0089369B" w:rsidTr="00411456">
        <w:trPr>
          <w:cantSplit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69B" w:rsidRDefault="0089369B" w:rsidP="0089369B">
            <w:pPr>
              <w:ind w:firstLine="142"/>
              <w:jc w:val="center"/>
              <w:rPr>
                <w:szCs w:val="24"/>
              </w:rPr>
            </w:pPr>
            <w:r>
              <w:rPr>
                <w:szCs w:val="24"/>
              </w:rPr>
              <w:t>33</w:t>
            </w:r>
          </w:p>
        </w:tc>
        <w:tc>
          <w:tcPr>
            <w:tcW w:w="8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69B" w:rsidRDefault="0089369B" w:rsidP="0089369B">
            <w:pPr>
              <w:ind w:left="34" w:firstLine="142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Повторение. </w:t>
            </w:r>
            <w:r w:rsidRPr="003829F6">
              <w:rPr>
                <w:szCs w:val="24"/>
              </w:rPr>
              <w:t xml:space="preserve">Установление </w:t>
            </w:r>
            <w:proofErr w:type="spellStart"/>
            <w:r w:rsidRPr="003829F6">
              <w:rPr>
                <w:szCs w:val="24"/>
              </w:rPr>
              <w:t>равночисленности</w:t>
            </w:r>
            <w:proofErr w:type="spellEnd"/>
            <w:r w:rsidRPr="003829F6">
              <w:rPr>
                <w:szCs w:val="24"/>
              </w:rPr>
              <w:t xml:space="preserve"> двух групп с помощью составления пар (больше на… - меньше на…).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69B" w:rsidRPr="000869DD" w:rsidRDefault="00850922" w:rsidP="0089369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69B" w:rsidRDefault="0089369B" w:rsidP="0089369B">
            <w:pPr>
              <w:ind w:firstLine="142"/>
              <w:jc w:val="both"/>
              <w:rPr>
                <w:szCs w:val="24"/>
              </w:rPr>
            </w:pPr>
          </w:p>
        </w:tc>
      </w:tr>
      <w:tr w:rsidR="0089369B" w:rsidTr="00411456">
        <w:trPr>
          <w:cantSplit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69B" w:rsidRDefault="0089369B" w:rsidP="0089369B">
            <w:pPr>
              <w:ind w:firstLine="142"/>
              <w:jc w:val="center"/>
              <w:rPr>
                <w:szCs w:val="24"/>
              </w:rPr>
            </w:pPr>
            <w:r>
              <w:rPr>
                <w:szCs w:val="24"/>
              </w:rPr>
              <w:t>34</w:t>
            </w:r>
          </w:p>
        </w:tc>
        <w:tc>
          <w:tcPr>
            <w:tcW w:w="8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69B" w:rsidRDefault="0089369B" w:rsidP="0089369B">
            <w:pPr>
              <w:ind w:left="34" w:firstLine="142"/>
              <w:jc w:val="both"/>
              <w:rPr>
                <w:szCs w:val="24"/>
              </w:rPr>
            </w:pPr>
            <w:r>
              <w:rPr>
                <w:szCs w:val="24"/>
              </w:rPr>
              <w:t>Повторение. Сложение и вычитание в пределах 10 на наглядной основе.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69B" w:rsidRPr="000869DD" w:rsidRDefault="00850922" w:rsidP="0089369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69B" w:rsidRDefault="0089369B" w:rsidP="0089369B">
            <w:pPr>
              <w:ind w:firstLine="142"/>
              <w:jc w:val="both"/>
              <w:rPr>
                <w:szCs w:val="24"/>
              </w:rPr>
            </w:pPr>
          </w:p>
        </w:tc>
      </w:tr>
      <w:tr w:rsidR="0089369B" w:rsidTr="00411456">
        <w:trPr>
          <w:cantSplit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69B" w:rsidRDefault="0089369B" w:rsidP="0089369B">
            <w:pPr>
              <w:ind w:firstLine="142"/>
              <w:jc w:val="center"/>
              <w:rPr>
                <w:szCs w:val="24"/>
              </w:rPr>
            </w:pPr>
          </w:p>
        </w:tc>
        <w:tc>
          <w:tcPr>
            <w:tcW w:w="8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69B" w:rsidRDefault="0089369B" w:rsidP="0089369B">
            <w:pPr>
              <w:ind w:left="34" w:firstLine="142"/>
              <w:jc w:val="both"/>
              <w:rPr>
                <w:szCs w:val="24"/>
              </w:rPr>
            </w:pPr>
          </w:p>
          <w:p w:rsidR="0089369B" w:rsidRDefault="0089369B" w:rsidP="0089369B">
            <w:pPr>
              <w:ind w:left="34" w:firstLine="142"/>
              <w:jc w:val="both"/>
              <w:rPr>
                <w:szCs w:val="24"/>
              </w:rPr>
            </w:pPr>
            <w:r>
              <w:rPr>
                <w:szCs w:val="24"/>
              </w:rPr>
              <w:t>Итого занятий за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69B" w:rsidRDefault="0089369B" w:rsidP="0089369B">
            <w:pPr>
              <w:ind w:firstLine="142"/>
              <w:jc w:val="center"/>
              <w:rPr>
                <w:szCs w:val="24"/>
              </w:rPr>
            </w:pPr>
          </w:p>
          <w:p w:rsidR="0089369B" w:rsidRPr="0089369B" w:rsidRDefault="00850922" w:rsidP="0089369B">
            <w:pPr>
              <w:ind w:firstLine="142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72</w:t>
            </w:r>
          </w:p>
          <w:p w:rsidR="0089369B" w:rsidRDefault="0089369B" w:rsidP="0089369B">
            <w:pPr>
              <w:ind w:firstLine="142"/>
              <w:jc w:val="center"/>
              <w:rPr>
                <w:szCs w:val="24"/>
              </w:rPr>
            </w:pP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69B" w:rsidRDefault="0089369B" w:rsidP="0089369B">
            <w:pPr>
              <w:ind w:firstLine="142"/>
              <w:jc w:val="both"/>
              <w:rPr>
                <w:szCs w:val="24"/>
              </w:rPr>
            </w:pPr>
          </w:p>
        </w:tc>
      </w:tr>
    </w:tbl>
    <w:p w:rsidR="00AC042D" w:rsidRDefault="00AC042D" w:rsidP="00941197">
      <w:pPr>
        <w:ind w:right="-284"/>
        <w:jc w:val="both"/>
        <w:rPr>
          <w:b/>
          <w:szCs w:val="24"/>
        </w:rPr>
      </w:pPr>
    </w:p>
    <w:p w:rsidR="00941197" w:rsidRDefault="00941197" w:rsidP="00941197">
      <w:pPr>
        <w:ind w:left="-567" w:firstLine="142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Список литературы: </w:t>
      </w:r>
    </w:p>
    <w:p w:rsidR="00941197" w:rsidRDefault="0025512D" w:rsidP="0025512D">
      <w:pPr>
        <w:ind w:left="-142" w:right="-284"/>
        <w:jc w:val="both"/>
        <w:rPr>
          <w:b/>
          <w:szCs w:val="24"/>
        </w:rPr>
      </w:pPr>
      <w:r>
        <w:rPr>
          <w:szCs w:val="24"/>
        </w:rPr>
        <w:t xml:space="preserve">1. </w:t>
      </w:r>
      <w:r w:rsidR="00941197">
        <w:rPr>
          <w:szCs w:val="24"/>
        </w:rPr>
        <w:t xml:space="preserve">Л.Г. Петерсон, Н.П. Холина. Раз – ступенька, два – ступенька… Практический курс математики для дошкольников. Методические рекомендации. Изд. 3-е, </w:t>
      </w:r>
      <w:proofErr w:type="spellStart"/>
      <w:r w:rsidR="00941197">
        <w:rPr>
          <w:szCs w:val="24"/>
        </w:rPr>
        <w:t>доп.и</w:t>
      </w:r>
      <w:proofErr w:type="spellEnd"/>
      <w:r w:rsidR="00941197">
        <w:rPr>
          <w:szCs w:val="24"/>
        </w:rPr>
        <w:t xml:space="preserve"> </w:t>
      </w:r>
      <w:proofErr w:type="spellStart"/>
      <w:r w:rsidR="00941197">
        <w:rPr>
          <w:szCs w:val="24"/>
        </w:rPr>
        <w:t>перераб</w:t>
      </w:r>
      <w:proofErr w:type="spellEnd"/>
      <w:r w:rsidR="00941197">
        <w:rPr>
          <w:szCs w:val="24"/>
        </w:rPr>
        <w:t>. – М.: Издательство «</w:t>
      </w:r>
      <w:proofErr w:type="spellStart"/>
      <w:r w:rsidR="00941197">
        <w:rPr>
          <w:szCs w:val="24"/>
        </w:rPr>
        <w:t>Ювента</w:t>
      </w:r>
      <w:proofErr w:type="spellEnd"/>
      <w:r w:rsidR="00941197">
        <w:rPr>
          <w:szCs w:val="24"/>
        </w:rPr>
        <w:t>», 2008.</w:t>
      </w:r>
    </w:p>
    <w:p w:rsidR="00941197" w:rsidRDefault="0025512D" w:rsidP="0025512D">
      <w:pPr>
        <w:ind w:left="-142" w:right="-284"/>
        <w:jc w:val="both"/>
        <w:rPr>
          <w:b/>
          <w:szCs w:val="24"/>
        </w:rPr>
      </w:pPr>
      <w:r>
        <w:rPr>
          <w:szCs w:val="24"/>
        </w:rPr>
        <w:t xml:space="preserve">2. </w:t>
      </w:r>
      <w:r w:rsidR="00941197">
        <w:rPr>
          <w:szCs w:val="24"/>
        </w:rPr>
        <w:t>Л.Г. Петерсон, Н.П. Холина. Раз – ступенька, два – ступенька… Математика для дошкольников (ч. 1, 2). («Школа 2000…»).</w:t>
      </w:r>
    </w:p>
    <w:p w:rsidR="00941197" w:rsidRPr="007703A5" w:rsidRDefault="0025512D" w:rsidP="0025512D">
      <w:pPr>
        <w:ind w:left="-142" w:right="-284"/>
        <w:jc w:val="both"/>
        <w:rPr>
          <w:b/>
          <w:szCs w:val="24"/>
        </w:rPr>
      </w:pPr>
      <w:r>
        <w:rPr>
          <w:szCs w:val="24"/>
        </w:rPr>
        <w:t xml:space="preserve">3. </w:t>
      </w:r>
      <w:r w:rsidR="00941197">
        <w:rPr>
          <w:szCs w:val="24"/>
        </w:rPr>
        <w:t>«Школа 2000…». Математика для каждого: концепция, программы, опыт работы/ Под ред. Г.В. Дорофеева. – М.: УМЦ «Школа 2000…», 2000.</w:t>
      </w:r>
    </w:p>
    <w:p w:rsidR="00AC042D" w:rsidRDefault="00AC042D" w:rsidP="0089369B">
      <w:pPr>
        <w:ind w:left="-1134" w:right="-284" w:firstLine="142"/>
        <w:jc w:val="both"/>
        <w:rPr>
          <w:sz w:val="28"/>
          <w:szCs w:val="28"/>
        </w:rPr>
      </w:pPr>
    </w:p>
    <w:p w:rsidR="00AC042D" w:rsidRDefault="00AC042D" w:rsidP="0089369B">
      <w:pPr>
        <w:ind w:left="-1134" w:right="-284" w:firstLine="142"/>
        <w:jc w:val="both"/>
        <w:rPr>
          <w:sz w:val="28"/>
          <w:szCs w:val="28"/>
        </w:rPr>
      </w:pPr>
    </w:p>
    <w:p w:rsidR="00AC042D" w:rsidRDefault="00AC042D" w:rsidP="0089369B">
      <w:pPr>
        <w:ind w:left="-851" w:right="-709" w:firstLine="142"/>
        <w:jc w:val="both"/>
        <w:rPr>
          <w:sz w:val="28"/>
          <w:szCs w:val="28"/>
        </w:rPr>
      </w:pPr>
    </w:p>
    <w:p w:rsidR="00AC042D" w:rsidRDefault="00AC042D" w:rsidP="0089369B">
      <w:pPr>
        <w:ind w:left="-567" w:right="-709" w:firstLine="142"/>
        <w:jc w:val="both"/>
        <w:rPr>
          <w:sz w:val="28"/>
          <w:szCs w:val="28"/>
        </w:rPr>
      </w:pPr>
    </w:p>
    <w:p w:rsidR="00851862" w:rsidRDefault="00851862" w:rsidP="0089369B">
      <w:pPr>
        <w:ind w:firstLine="142"/>
      </w:pPr>
    </w:p>
    <w:sectPr w:rsidR="00851862" w:rsidSect="0089369B">
      <w:pgSz w:w="11906" w:h="16838"/>
      <w:pgMar w:top="567" w:right="850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ECE47ED"/>
    <w:multiLevelType w:val="hybridMultilevel"/>
    <w:tmpl w:val="FE1E706E"/>
    <w:lvl w:ilvl="0" w:tplc="913646CA">
      <w:start w:val="1"/>
      <w:numFmt w:val="decimal"/>
      <w:lvlText w:val="%1."/>
      <w:lvlJc w:val="left"/>
      <w:pPr>
        <w:ind w:left="-207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FC0203D"/>
    <w:multiLevelType w:val="hybridMultilevel"/>
    <w:tmpl w:val="23C47064"/>
    <w:lvl w:ilvl="0" w:tplc="43964EE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C042D"/>
    <w:rsid w:val="000E68CC"/>
    <w:rsid w:val="00104872"/>
    <w:rsid w:val="001F051A"/>
    <w:rsid w:val="0025512D"/>
    <w:rsid w:val="002C3646"/>
    <w:rsid w:val="0030176A"/>
    <w:rsid w:val="003829F6"/>
    <w:rsid w:val="003E4C67"/>
    <w:rsid w:val="0040775A"/>
    <w:rsid w:val="00411456"/>
    <w:rsid w:val="00601EF1"/>
    <w:rsid w:val="00614003"/>
    <w:rsid w:val="006E0523"/>
    <w:rsid w:val="007703A5"/>
    <w:rsid w:val="007908F3"/>
    <w:rsid w:val="007A0F8E"/>
    <w:rsid w:val="007C2C1F"/>
    <w:rsid w:val="00850922"/>
    <w:rsid w:val="00851862"/>
    <w:rsid w:val="0089369B"/>
    <w:rsid w:val="008A72B8"/>
    <w:rsid w:val="00941197"/>
    <w:rsid w:val="00A73C8A"/>
    <w:rsid w:val="00A75D49"/>
    <w:rsid w:val="00AA0C33"/>
    <w:rsid w:val="00AC042D"/>
    <w:rsid w:val="00BF52D4"/>
    <w:rsid w:val="00D100CC"/>
    <w:rsid w:val="00D55E3A"/>
    <w:rsid w:val="00DD5409"/>
    <w:rsid w:val="00E151C7"/>
    <w:rsid w:val="00EB055E"/>
    <w:rsid w:val="00EB545D"/>
    <w:rsid w:val="00EC7607"/>
    <w:rsid w:val="00F007FC"/>
    <w:rsid w:val="00F60E5D"/>
    <w:rsid w:val="00F77360"/>
    <w:rsid w:val="00FF7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FAF2FF4-5C66-4A31-B853-79E59D135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042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C042D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2">
    <w:name w:val="heading 2"/>
    <w:basedOn w:val="a"/>
    <w:next w:val="a"/>
    <w:link w:val="20"/>
    <w:unhideWhenUsed/>
    <w:qFormat/>
    <w:rsid w:val="00AC042D"/>
    <w:pPr>
      <w:keepNext/>
      <w:jc w:val="center"/>
      <w:outlineLvl w:val="1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042D"/>
    <w:rPr>
      <w:rFonts w:ascii="Arial" w:eastAsia="Times New Roman" w:hAnsi="Arial" w:cs="Times New Roman"/>
      <w:b/>
      <w:kern w:val="28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AC042D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9369B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9369B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Book Title"/>
    <w:uiPriority w:val="33"/>
    <w:qFormat/>
    <w:rsid w:val="00DD5409"/>
    <w:rPr>
      <w:b/>
      <w:bCs/>
      <w:smallCap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849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6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5</Pages>
  <Words>1837</Words>
  <Characters>10473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ПАВЕЛ</dc:creator>
  <cp:lastModifiedBy>Пользователь</cp:lastModifiedBy>
  <cp:revision>43</cp:revision>
  <cp:lastPrinted>2025-02-20T06:45:00Z</cp:lastPrinted>
  <dcterms:created xsi:type="dcterms:W3CDTF">2012-11-20T09:32:00Z</dcterms:created>
  <dcterms:modified xsi:type="dcterms:W3CDTF">2025-11-17T11:05:00Z</dcterms:modified>
</cp:coreProperties>
</file>